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11" w:rsidRDefault="00FB3690" w:rsidP="003F6CB5">
      <w:pPr>
        <w:jc w:val="center"/>
        <w:rPr>
          <w:rFonts w:cs="Times New Roman"/>
        </w:rPr>
      </w:pPr>
      <w:r>
        <w:rPr>
          <w:rFonts w:cs="Times New Roman"/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.5pt;height:47.25pt;visibility:visible">
            <v:imagedata r:id="rId6" o:title=""/>
          </v:shape>
        </w:pict>
      </w:r>
    </w:p>
    <w:p w:rsidR="00314011" w:rsidRDefault="00314011" w:rsidP="003F6CB5">
      <w:pPr>
        <w:autoSpaceDE/>
        <w:autoSpaceDN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14011" w:rsidRPr="00130D54" w:rsidRDefault="00314011" w:rsidP="003F6CB5">
      <w:pPr>
        <w:autoSpaceDE/>
        <w:autoSpaceDN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30D54">
        <w:rPr>
          <w:rFonts w:ascii="Times New Roman" w:hAnsi="Times New Roman" w:cs="Times New Roman"/>
          <w:b/>
          <w:bCs/>
          <w:caps/>
          <w:sz w:val="24"/>
          <w:szCs w:val="24"/>
        </w:rPr>
        <w:t>Україна</w:t>
      </w:r>
    </w:p>
    <w:p w:rsidR="00314011" w:rsidRPr="00130D54" w:rsidRDefault="00314011" w:rsidP="003F6CB5">
      <w:pPr>
        <w:autoSpaceDE/>
        <w:autoSpaceDN/>
        <w:spacing w:before="120" w:after="12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30D54">
        <w:rPr>
          <w:rFonts w:ascii="Times New Roman" w:hAnsi="Times New Roman" w:cs="Times New Roman"/>
          <w:caps/>
          <w:sz w:val="28"/>
          <w:szCs w:val="28"/>
        </w:rPr>
        <w:t>Кам’янка-БузькА районнА державнА адміністрація</w:t>
      </w:r>
    </w:p>
    <w:p w:rsidR="00314011" w:rsidRPr="00130D54" w:rsidRDefault="00314011" w:rsidP="003F6CB5">
      <w:pPr>
        <w:autoSpaceDE/>
        <w:autoSpaceDN/>
        <w:spacing w:before="120" w:after="120"/>
        <w:jc w:val="center"/>
        <w:rPr>
          <w:rFonts w:ascii="Times New Roman" w:hAnsi="Times New Roman" w:cs="Times New Roman"/>
          <w:b/>
          <w:bCs/>
          <w:caps/>
          <w:spacing w:val="120"/>
          <w:sz w:val="32"/>
          <w:szCs w:val="32"/>
        </w:rPr>
      </w:pPr>
      <w:r w:rsidRPr="00130D54">
        <w:rPr>
          <w:rFonts w:ascii="Times New Roman" w:hAnsi="Times New Roman" w:cs="Times New Roman"/>
          <w:b/>
          <w:bCs/>
          <w:caps/>
          <w:spacing w:val="120"/>
          <w:sz w:val="32"/>
          <w:szCs w:val="32"/>
        </w:rPr>
        <w:t>РоЗПОРЯДЖЕННЯ</w:t>
      </w:r>
    </w:p>
    <w:p w:rsidR="00314011" w:rsidRPr="00192127" w:rsidRDefault="00192127" w:rsidP="003F6CB5">
      <w:p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192127">
        <w:rPr>
          <w:rFonts w:ascii="Times New Roman" w:hAnsi="Times New Roman" w:cs="Times New Roman"/>
          <w:sz w:val="28"/>
          <w:szCs w:val="28"/>
        </w:rPr>
        <w:t>15 жовтня 2015 року</w:t>
      </w:r>
      <w:r w:rsidR="00314011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314011" w:rsidRPr="00130D54">
        <w:rPr>
          <w:rFonts w:ascii="Times New Roman" w:hAnsi="Times New Roman" w:cs="Times New Roman"/>
          <w:sz w:val="24"/>
          <w:szCs w:val="24"/>
        </w:rPr>
        <w:t xml:space="preserve">м. Кам’янка-Бузька           </w:t>
      </w:r>
      <w:r w:rsidR="003140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011" w:rsidRPr="00192127">
        <w:rPr>
          <w:rFonts w:ascii="Times New Roman" w:hAnsi="Times New Roman" w:cs="Times New Roman"/>
          <w:sz w:val="28"/>
          <w:szCs w:val="28"/>
        </w:rPr>
        <w:t>№</w:t>
      </w:r>
      <w:r w:rsidRPr="00192127">
        <w:rPr>
          <w:rFonts w:ascii="Times New Roman" w:hAnsi="Times New Roman" w:cs="Times New Roman"/>
          <w:sz w:val="28"/>
          <w:szCs w:val="28"/>
        </w:rPr>
        <w:t>352/02-08/15</w:t>
      </w:r>
    </w:p>
    <w:p w:rsidR="00314011" w:rsidRPr="00871C31" w:rsidRDefault="00314011" w:rsidP="003F6CB5">
      <w:pPr>
        <w:autoSpaceDE/>
        <w:autoSpaceDN/>
        <w:jc w:val="center"/>
        <w:rPr>
          <w:rFonts w:ascii="Times New Roman" w:hAnsi="Times New Roman" w:cs="Times New Roman"/>
          <w:sz w:val="20"/>
          <w:szCs w:val="20"/>
        </w:rPr>
      </w:pPr>
    </w:p>
    <w:p w:rsidR="00314011" w:rsidRPr="00F03B92" w:rsidRDefault="00314011" w:rsidP="003F6CB5">
      <w:pPr>
        <w:ind w:right="4599"/>
        <w:rPr>
          <w:rFonts w:ascii="Times New Roman" w:hAnsi="Times New Roman" w:cs="Times New Roman"/>
        </w:rPr>
      </w:pPr>
      <w:r w:rsidRPr="00D7368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</w:t>
      </w:r>
    </w:p>
    <w:tbl>
      <w:tblPr>
        <w:tblW w:w="9681" w:type="dxa"/>
        <w:tblInd w:w="-106" w:type="dxa"/>
        <w:tblLook w:val="0000" w:firstRow="0" w:lastRow="0" w:firstColumn="0" w:lastColumn="0" w:noHBand="0" w:noVBand="0"/>
      </w:tblPr>
      <w:tblGrid>
        <w:gridCol w:w="5304"/>
        <w:gridCol w:w="236"/>
        <w:gridCol w:w="4141"/>
      </w:tblGrid>
      <w:tr w:rsidR="00314011" w:rsidRPr="00DE4289">
        <w:trPr>
          <w:trHeight w:val="958"/>
        </w:trPr>
        <w:tc>
          <w:tcPr>
            <w:tcW w:w="5304" w:type="dxa"/>
          </w:tcPr>
          <w:p w:rsidR="00314011" w:rsidRPr="00DB0D2C" w:rsidRDefault="00314011" w:rsidP="003C7702">
            <w:pPr>
              <w:ind w:right="-36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D2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314011" w:rsidRPr="003F6CB5" w:rsidRDefault="00314011" w:rsidP="003F6CB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3F6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Про спеціалізовані служби цивільного </w:t>
            </w:r>
            <w:r w:rsidRPr="003F6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 w:eastAsia="uk-UA"/>
              </w:rPr>
              <w:t xml:space="preserve">              </w:t>
            </w:r>
          </w:p>
          <w:p w:rsidR="00314011" w:rsidRPr="003F6CB5" w:rsidRDefault="00314011" w:rsidP="003F6CB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3F6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захисту територіальної підсистеми </w:t>
            </w:r>
          </w:p>
          <w:p w:rsidR="00314011" w:rsidRPr="003F6CB5" w:rsidRDefault="00314011" w:rsidP="003F6CB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3F6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Єдиної державної системи цивільного </w:t>
            </w:r>
          </w:p>
          <w:p w:rsidR="00314011" w:rsidRPr="003F6CB5" w:rsidRDefault="00314011" w:rsidP="003F6CB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3F6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захисту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Кам'янка-Бузької районної ланки Львівської області</w:t>
            </w:r>
          </w:p>
          <w:p w:rsidR="00314011" w:rsidRPr="00DB0D2C" w:rsidRDefault="00314011" w:rsidP="003C7702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36" w:type="dxa"/>
          </w:tcPr>
          <w:p w:rsidR="00314011" w:rsidRPr="00DE4289" w:rsidRDefault="00314011" w:rsidP="003C7702">
            <w:pPr>
              <w:autoSpaceDE/>
              <w:ind w:firstLine="713"/>
              <w:jc w:val="left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  <w:tc>
          <w:tcPr>
            <w:tcW w:w="4141" w:type="dxa"/>
          </w:tcPr>
          <w:p w:rsidR="00314011" w:rsidRPr="00DE4289" w:rsidRDefault="00314011" w:rsidP="003C7702">
            <w:pPr>
              <w:autoSpaceDE/>
              <w:jc w:val="left"/>
              <w:rPr>
                <w:rFonts w:ascii="Times New Roman" w:hAnsi="Times New Roman" w:cs="Times New Roman"/>
                <w:b/>
                <w:bCs/>
                <w:noProof/>
                <w:lang w:eastAsia="uk-UA"/>
              </w:rPr>
            </w:pPr>
          </w:p>
          <w:p w:rsidR="00314011" w:rsidRPr="00DE4289" w:rsidRDefault="00314011" w:rsidP="003C7702">
            <w:pPr>
              <w:autoSpaceDE/>
              <w:jc w:val="left"/>
              <w:rPr>
                <w:rFonts w:ascii="Times New Roman" w:hAnsi="Times New Roman" w:cs="Times New Roman"/>
                <w:b/>
                <w:bCs/>
                <w:noProof/>
                <w:lang w:eastAsia="uk-UA"/>
              </w:rPr>
            </w:pPr>
          </w:p>
        </w:tc>
      </w:tr>
    </w:tbl>
    <w:p w:rsidR="00314011" w:rsidRDefault="00314011" w:rsidP="003F6CB5">
      <w:pPr>
        <w:widowControl w:val="0"/>
        <w:adjustRightInd w:val="0"/>
        <w:rPr>
          <w:rFonts w:cs="Times New Roman"/>
        </w:rPr>
      </w:pPr>
    </w:p>
    <w:p w:rsidR="00314011" w:rsidRPr="002B3716" w:rsidRDefault="00314011" w:rsidP="003F6CB5">
      <w:pPr>
        <w:shd w:val="clear" w:color="auto" w:fill="FFFFFF"/>
        <w:suppressAutoHyphens/>
        <w:ind w:firstLine="709"/>
        <w:textAlignment w:val="baseline"/>
        <w:rPr>
          <w:rFonts w:ascii="Times New Roman" w:hAnsi="Times New Roman" w:cs="Times New Roman"/>
          <w:sz w:val="20"/>
          <w:szCs w:val="20"/>
          <w:lang w:eastAsia="zh-CN"/>
        </w:rPr>
      </w:pPr>
      <w:r w:rsidRPr="002C2B0C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Кодексу цивільного захисту України, </w:t>
      </w:r>
      <w:r w:rsidRPr="002C2B0C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>
        <w:rPr>
          <w:rFonts w:ascii="Times New Roman" w:hAnsi="Times New Roman" w:cs="Times New Roman"/>
          <w:sz w:val="28"/>
          <w:szCs w:val="28"/>
        </w:rPr>
        <w:t>місцеві державні адміністрації»,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 xml:space="preserve"> постанови Кабінету Міністрів України від </w:t>
      </w:r>
      <w:r>
        <w:rPr>
          <w:rFonts w:ascii="Times New Roman" w:hAnsi="Times New Roman" w:cs="Times New Roman"/>
          <w:sz w:val="28"/>
          <w:szCs w:val="28"/>
          <w:lang w:eastAsia="zh-CN"/>
        </w:rPr>
        <w:t>08 липня 2015 року №469 «Про затвердження Положення про спеціалізовані служби цивільного захисту» та розпорядження голови Львівської облдержадміністрації від 08.09.2015 №497/0/5-15 «Про спеціалізовані служби цивільного захисту територіальної підсистеми Єдиної державної системи цивільного захисту Львівської області»,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 xml:space="preserve"> з метою </w:t>
      </w:r>
      <w:r>
        <w:rPr>
          <w:rFonts w:ascii="Times New Roman" w:hAnsi="Times New Roman" w:cs="Times New Roman"/>
          <w:sz w:val="28"/>
          <w:szCs w:val="28"/>
          <w:lang w:eastAsia="zh-CN"/>
        </w:rPr>
        <w:t>організації належного забезпечення заходів захисту населення та територій від наслідків надзвичайних ситуацій техногенного та природного характеру, проведення спеціальних робіт за функціональною спрямованістю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:rsidR="00314011" w:rsidRPr="003A6BA2" w:rsidRDefault="00314011" w:rsidP="003F6CB5">
      <w:pPr>
        <w:tabs>
          <w:tab w:val="left" w:pos="6946"/>
          <w:tab w:val="left" w:pos="7371"/>
        </w:tabs>
        <w:suppressAutoHyphens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>Затвердити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 xml:space="preserve">оложення про </w:t>
      </w:r>
      <w:r>
        <w:rPr>
          <w:rFonts w:ascii="Times New Roman" w:hAnsi="Times New Roman" w:cs="Times New Roman"/>
          <w:sz w:val="28"/>
          <w:szCs w:val="28"/>
          <w:lang w:eastAsia="zh-CN"/>
        </w:rPr>
        <w:t>районні спеціалізовані служби цивільного захисту територіальної підсистеми Єдиної державної системи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цивільного </w:t>
      </w:r>
      <w:r w:rsidRPr="003A6BA2">
        <w:rPr>
          <w:rFonts w:ascii="Times New Roman" w:hAnsi="Times New Roman" w:cs="Times New Roman"/>
          <w:sz w:val="28"/>
          <w:szCs w:val="28"/>
          <w:lang w:eastAsia="zh-CN"/>
        </w:rPr>
        <w:t xml:space="preserve">захисту </w:t>
      </w:r>
      <w:r w:rsidRPr="003A6BA2">
        <w:rPr>
          <w:rFonts w:ascii="Times New Roman" w:hAnsi="Times New Roman" w:cs="Times New Roman"/>
          <w:sz w:val="28"/>
          <w:szCs w:val="28"/>
          <w:lang w:eastAsia="uk-UA"/>
        </w:rPr>
        <w:t>Кам'янка-Бузької районної ланки Львівської області</w:t>
      </w:r>
      <w:r w:rsidRPr="003A6BA2">
        <w:rPr>
          <w:rFonts w:ascii="Times New Roman" w:hAnsi="Times New Roman" w:cs="Times New Roman"/>
          <w:sz w:val="28"/>
          <w:szCs w:val="28"/>
          <w:lang w:eastAsia="zh-CN"/>
        </w:rPr>
        <w:t>, що додається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314011" w:rsidRDefault="00314011" w:rsidP="003F6CB5">
      <w:pPr>
        <w:tabs>
          <w:tab w:val="left" w:pos="6946"/>
          <w:tab w:val="left" w:pos="7371"/>
        </w:tabs>
        <w:suppressAutoHyphens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zh-CN"/>
        </w:rPr>
        <w:t>Утворити районні спеціалізовані служби цивільного захисту територіальної підсистеми Єдиної державної системи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цивільного захисту </w:t>
      </w:r>
      <w:r w:rsidRPr="003A6BA2">
        <w:rPr>
          <w:rFonts w:ascii="Times New Roman" w:hAnsi="Times New Roman" w:cs="Times New Roman"/>
          <w:sz w:val="28"/>
          <w:szCs w:val="28"/>
          <w:lang w:eastAsia="uk-UA"/>
        </w:rPr>
        <w:t>Кам'янка-Бузької районної ланки Львівської області</w:t>
      </w:r>
      <w:r w:rsidRPr="002B3716">
        <w:rPr>
          <w:rFonts w:ascii="Times New Roman" w:hAnsi="Times New Roman" w:cs="Times New Roman"/>
          <w:sz w:val="28"/>
          <w:szCs w:val="28"/>
          <w:lang w:eastAsia="zh-CN"/>
        </w:rPr>
        <w:t xml:space="preserve"> згідно з додатком.</w:t>
      </w:r>
    </w:p>
    <w:p w:rsidR="00314011" w:rsidRDefault="00314011" w:rsidP="0076446C">
      <w:pPr>
        <w:tabs>
          <w:tab w:val="left" w:pos="6946"/>
          <w:tab w:val="left" w:pos="7371"/>
        </w:tabs>
        <w:suppressAutoHyphens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3. Керівникам районних спеціалізованих служб цивільного захисту у двомісячний </w:t>
      </w:r>
      <w:r>
        <w:rPr>
          <w:rFonts w:ascii="Times New Roman" w:hAnsi="Times New Roman" w:cs="Times New Roman"/>
          <w:sz w:val="28"/>
          <w:szCs w:val="28"/>
          <w:lang w:eastAsia="uk-UA"/>
        </w:rPr>
        <w:t>термін привести положення підпорядкованих спеціалізованих служб у відповідність до Положення.</w:t>
      </w:r>
    </w:p>
    <w:p w:rsidR="00314011" w:rsidRPr="002C10DB" w:rsidRDefault="00314011" w:rsidP="009104C2">
      <w:pPr>
        <w:tabs>
          <w:tab w:val="left" w:pos="651"/>
          <w:tab w:val="left" w:pos="709"/>
        </w:tabs>
        <w:ind w:right="-54" w:firstLine="720"/>
        <w:rPr>
          <w:rFonts w:ascii="Times New Roman" w:hAnsi="Times New Roman" w:cs="Times New Roman"/>
          <w:sz w:val="28"/>
          <w:szCs w:val="28"/>
        </w:rPr>
      </w:pPr>
      <w:r w:rsidRPr="002C10DB">
        <w:rPr>
          <w:rFonts w:ascii="Times New Roman" w:hAnsi="Times New Roman" w:cs="Times New Roman"/>
          <w:sz w:val="28"/>
          <w:szCs w:val="28"/>
        </w:rPr>
        <w:t>4. Контроль за виконанням розпорядження покласти на першого заступника голови районної державної адміністрації Р.Я.Ткачишина.</w:t>
      </w:r>
    </w:p>
    <w:p w:rsidR="00314011" w:rsidRPr="004413EC" w:rsidRDefault="00314011" w:rsidP="0076446C">
      <w:pPr>
        <w:tabs>
          <w:tab w:val="left" w:pos="6946"/>
          <w:tab w:val="left" w:pos="7371"/>
        </w:tabs>
        <w:suppressAutoHyphens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  <w:r w:rsidRPr="00317E4D"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</w:p>
    <w:p w:rsidR="00314011" w:rsidRDefault="00314011" w:rsidP="003F6CB5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районної державної </w:t>
      </w:r>
    </w:p>
    <w:p w:rsidR="00314011" w:rsidRDefault="00314011" w:rsidP="003F6CB5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адміністрації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В.І.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Кирилич</w:t>
      </w:r>
      <w:proofErr w:type="spellEnd"/>
    </w:p>
    <w:p w:rsidR="00314011" w:rsidRPr="002B3716" w:rsidRDefault="00314011" w:rsidP="005367E6">
      <w:pPr>
        <w:suppressAutoHyphens/>
        <w:ind w:left="5529"/>
        <w:rPr>
          <w:rFonts w:ascii="Times New Roman CYR" w:hAnsi="Times New Roman CYR" w:cs="Times New Roman CYR"/>
          <w:kern w:val="1"/>
          <w:sz w:val="28"/>
          <w:szCs w:val="28"/>
          <w:lang w:eastAsia="zh-CN"/>
        </w:rPr>
      </w:pPr>
      <w:r>
        <w:rPr>
          <w:rFonts w:ascii="Times New Roman CYR" w:hAnsi="Times New Roman CYR" w:cs="Times New Roman CYR"/>
          <w:kern w:val="1"/>
          <w:sz w:val="28"/>
          <w:szCs w:val="28"/>
          <w:lang w:eastAsia="zh-CN"/>
        </w:rPr>
        <w:br w:type="page"/>
      </w:r>
      <w:r w:rsidRPr="002B3716">
        <w:rPr>
          <w:rFonts w:ascii="Times New Roman CYR" w:hAnsi="Times New Roman CYR" w:cs="Times New Roman CYR"/>
          <w:kern w:val="1"/>
          <w:sz w:val="28"/>
          <w:szCs w:val="28"/>
          <w:lang w:eastAsia="zh-CN"/>
        </w:rPr>
        <w:lastRenderedPageBreak/>
        <w:t>ЗАТВЕРДЖЕНО</w:t>
      </w:r>
    </w:p>
    <w:p w:rsidR="00314011" w:rsidRPr="002B3716" w:rsidRDefault="00314011" w:rsidP="005367E6">
      <w:pPr>
        <w:suppressAutoHyphens/>
        <w:ind w:left="5529"/>
        <w:rPr>
          <w:rFonts w:ascii="Times New Roman CYR" w:hAnsi="Times New Roman CYR" w:cs="Times New Roman CYR"/>
          <w:kern w:val="1"/>
          <w:sz w:val="28"/>
          <w:szCs w:val="28"/>
          <w:lang w:eastAsia="zh-CN"/>
        </w:rPr>
      </w:pPr>
      <w:r w:rsidRPr="002B3716">
        <w:rPr>
          <w:rFonts w:ascii="Times New Roman CYR" w:hAnsi="Times New Roman CYR" w:cs="Times New Roman CYR"/>
          <w:kern w:val="1"/>
          <w:sz w:val="28"/>
          <w:szCs w:val="28"/>
          <w:lang w:eastAsia="zh-CN"/>
        </w:rPr>
        <w:t>Розпорядженням голови</w:t>
      </w:r>
    </w:p>
    <w:p w:rsidR="00314011" w:rsidRPr="002B3716" w:rsidRDefault="00314011" w:rsidP="005367E6">
      <w:pPr>
        <w:suppressAutoHyphens/>
        <w:ind w:left="5529"/>
        <w:rPr>
          <w:rFonts w:ascii="Times New Roman CYR" w:hAnsi="Times New Roman CYR" w:cs="Times New Roman CYR"/>
          <w:kern w:val="1"/>
          <w:sz w:val="28"/>
          <w:szCs w:val="28"/>
          <w:lang w:eastAsia="zh-CN"/>
        </w:rPr>
      </w:pPr>
      <w:r>
        <w:rPr>
          <w:rFonts w:ascii="Times New Roman CYR" w:hAnsi="Times New Roman CYR" w:cs="Times New Roman CYR"/>
          <w:kern w:val="1"/>
          <w:sz w:val="28"/>
          <w:szCs w:val="28"/>
          <w:lang w:eastAsia="zh-CN"/>
        </w:rPr>
        <w:t>рай</w:t>
      </w:r>
      <w:r w:rsidRPr="002B3716">
        <w:rPr>
          <w:rFonts w:ascii="Times New Roman CYR" w:hAnsi="Times New Roman CYR" w:cs="Times New Roman CYR"/>
          <w:kern w:val="1"/>
          <w:sz w:val="28"/>
          <w:szCs w:val="28"/>
          <w:lang w:eastAsia="zh-CN"/>
        </w:rPr>
        <w:t>держадміністрації</w:t>
      </w:r>
    </w:p>
    <w:p w:rsidR="00314011" w:rsidRPr="002B3716" w:rsidRDefault="00314011" w:rsidP="00192127">
      <w:pPr>
        <w:keepNext/>
        <w:suppressAutoHyphens/>
        <w:ind w:left="5529"/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від</w:t>
      </w:r>
      <w:r w:rsidR="00192127">
        <w:rPr>
          <w:rFonts w:ascii="Times New Roman" w:hAnsi="Times New Roman" w:cs="Times New Roman"/>
          <w:sz w:val="28"/>
          <w:szCs w:val="28"/>
          <w:lang w:eastAsia="zh-CN"/>
        </w:rPr>
        <w:t xml:space="preserve"> 15 жовтня 2015 року</w:t>
      </w:r>
      <w:r w:rsidRPr="005367E6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192127">
        <w:rPr>
          <w:rFonts w:ascii="Times New Roman" w:hAnsi="Times New Roman" w:cs="Times New Roman"/>
          <w:sz w:val="28"/>
          <w:szCs w:val="28"/>
          <w:lang w:eastAsia="zh-CN"/>
        </w:rPr>
        <w:t xml:space="preserve">№352/02-08/15                                                         </w:t>
      </w:r>
    </w:p>
    <w:p w:rsidR="00314011" w:rsidRPr="002B3716" w:rsidRDefault="00314011" w:rsidP="005367E6">
      <w:pPr>
        <w:widowControl w:val="0"/>
        <w:suppressAutoHyphens/>
        <w:jc w:val="center"/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zh-CN"/>
        </w:rPr>
      </w:pPr>
      <w:r w:rsidRPr="002B3716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zh-CN"/>
        </w:rPr>
        <w:t>ПОЛОЖЕННЯ</w:t>
      </w:r>
    </w:p>
    <w:p w:rsidR="00314011" w:rsidRPr="005367E6" w:rsidRDefault="00314011" w:rsidP="005367E6">
      <w:pPr>
        <w:widowControl w:val="0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про </w:t>
      </w:r>
      <w:r w:rsidRPr="005367E6">
        <w:rPr>
          <w:rFonts w:ascii="Times New Roman" w:hAnsi="Times New Roman" w:cs="Times New Roman"/>
          <w:b/>
          <w:bCs/>
          <w:sz w:val="28"/>
          <w:szCs w:val="28"/>
        </w:rPr>
        <w:t>районні спеціалізовані служби цивільного захисту</w:t>
      </w:r>
    </w:p>
    <w:p w:rsidR="00314011" w:rsidRPr="005367E6" w:rsidRDefault="00314011" w:rsidP="005367E6">
      <w:pPr>
        <w:pStyle w:val="a3"/>
        <w:spacing w:before="0"/>
        <w:ind w:left="0"/>
        <w:rPr>
          <w:spacing w:val="-4"/>
          <w:sz w:val="28"/>
          <w:szCs w:val="28"/>
        </w:rPr>
      </w:pPr>
      <w:r w:rsidRPr="005367E6">
        <w:rPr>
          <w:spacing w:val="-4"/>
          <w:sz w:val="28"/>
          <w:szCs w:val="28"/>
        </w:rPr>
        <w:t>територіальної підсистеми Єдиної державної системи</w:t>
      </w:r>
    </w:p>
    <w:p w:rsidR="00314011" w:rsidRPr="005367E6" w:rsidRDefault="00314011" w:rsidP="005367E6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цивільного захисту</w:t>
      </w:r>
      <w:r w:rsidRPr="005367E6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A6B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Кам'янка-Бузької районної ланки Львівської області</w:t>
      </w:r>
    </w:p>
    <w:p w:rsidR="00314011" w:rsidRPr="005367E6" w:rsidRDefault="00314011" w:rsidP="005367E6">
      <w:pPr>
        <w:widowControl w:val="0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14011" w:rsidRPr="005367E6" w:rsidRDefault="00314011" w:rsidP="005367E6">
      <w:pPr>
        <w:widowControl w:val="0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Загальні положення.</w:t>
      </w:r>
    </w:p>
    <w:p w:rsidR="00314011" w:rsidRPr="005367E6" w:rsidRDefault="00314011" w:rsidP="005367E6">
      <w:pPr>
        <w:widowControl w:val="0"/>
        <w:numPr>
          <w:ilvl w:val="1"/>
          <w:numId w:val="1"/>
        </w:numPr>
        <w:shd w:val="clear" w:color="auto" w:fill="FFFFFF"/>
        <w:tabs>
          <w:tab w:val="clear" w:pos="778"/>
          <w:tab w:val="num" w:pos="1276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Положення про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районні </w:t>
      </w:r>
      <w:r w:rsidRPr="005367E6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спеціалізовані служби цивільного захисту</w:t>
      </w:r>
      <w:r w:rsidRPr="005367E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367E6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територіальної підсистеми Єдиної державної системи</w:t>
      </w:r>
      <w:r w:rsidRPr="005367E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цивільного захисту </w:t>
      </w:r>
      <w:r w:rsidRPr="003A6BA2">
        <w:rPr>
          <w:rFonts w:ascii="Times New Roman" w:hAnsi="Times New Roman" w:cs="Times New Roman"/>
          <w:sz w:val="28"/>
          <w:szCs w:val="28"/>
          <w:lang w:eastAsia="uk-UA"/>
        </w:rPr>
        <w:t>Кам'янка-Бузької районної ланки Львівської області</w:t>
      </w:r>
      <w:r w:rsidRPr="005367E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(далі – ЄДС ЦЗ) </w:t>
      </w:r>
      <w:r w:rsidRPr="005367E6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визначає порядок у</w:t>
      </w:r>
      <w:r w:rsidRPr="005367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творення та </w:t>
      </w:r>
      <w:r w:rsidRPr="005367E6">
        <w:rPr>
          <w:rFonts w:ascii="Times New Roman" w:hAnsi="Times New Roman" w:cs="Times New Roman"/>
          <w:color w:val="000000"/>
          <w:spacing w:val="-3"/>
          <w:sz w:val="28"/>
          <w:szCs w:val="28"/>
        </w:rPr>
        <w:t>склад</w:t>
      </w:r>
      <w:r w:rsidRPr="005367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5367E6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завдання і функції, права і обов’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язки, організацію і діяльність районних</w:t>
      </w:r>
      <w:r w:rsidRPr="005367E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367E6">
        <w:rPr>
          <w:rFonts w:ascii="Times New Roman" w:hAnsi="Times New Roman" w:cs="Times New Roman"/>
          <w:color w:val="000000"/>
          <w:w w:val="101"/>
          <w:sz w:val="28"/>
          <w:szCs w:val="28"/>
        </w:rPr>
        <w:t>спеціалізованих служб цивільного захисту</w:t>
      </w:r>
      <w:r w:rsidRPr="005367E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5367E6">
        <w:rPr>
          <w:rFonts w:ascii="Times New Roman" w:hAnsi="Times New Roman" w:cs="Times New Roman"/>
          <w:spacing w:val="-8"/>
          <w:sz w:val="28"/>
          <w:szCs w:val="28"/>
        </w:rPr>
        <w:t xml:space="preserve">погоджується з </w:t>
      </w:r>
      <w:r w:rsidRPr="005367E6">
        <w:rPr>
          <w:rFonts w:ascii="Times New Roman" w:hAnsi="Times New Roman" w:cs="Times New Roman"/>
          <w:spacing w:val="-9"/>
          <w:sz w:val="28"/>
          <w:szCs w:val="28"/>
        </w:rPr>
        <w:t>керівниками органів управління</w:t>
      </w:r>
      <w:r w:rsidRPr="005367E6">
        <w:rPr>
          <w:rFonts w:ascii="Times New Roman" w:hAnsi="Times New Roman" w:cs="Times New Roman"/>
          <w:sz w:val="28"/>
          <w:szCs w:val="28"/>
        </w:rPr>
        <w:t xml:space="preserve">, на базі яких вони створюються, </w:t>
      </w:r>
      <w:r w:rsidRPr="005367E6">
        <w:rPr>
          <w:rFonts w:ascii="Times New Roman" w:hAnsi="Times New Roman" w:cs="Times New Roman"/>
          <w:spacing w:val="-9"/>
          <w:sz w:val="28"/>
          <w:szCs w:val="28"/>
        </w:rPr>
        <w:t xml:space="preserve">та затверджується </w:t>
      </w:r>
      <w:r w:rsidRPr="005367E6">
        <w:rPr>
          <w:rFonts w:ascii="Times New Roman" w:hAnsi="Times New Roman" w:cs="Times New Roman"/>
          <w:sz w:val="28"/>
          <w:szCs w:val="28"/>
        </w:rPr>
        <w:t>головою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367E6">
        <w:rPr>
          <w:rFonts w:ascii="Times New Roman" w:hAnsi="Times New Roman" w:cs="Times New Roman"/>
          <w:sz w:val="28"/>
          <w:szCs w:val="28"/>
        </w:rPr>
        <w:t xml:space="preserve">ної державної адміністрації (далі - </w:t>
      </w:r>
      <w:r>
        <w:rPr>
          <w:rFonts w:ascii="Times New Roman" w:hAnsi="Times New Roman" w:cs="Times New Roman"/>
          <w:sz w:val="28"/>
          <w:szCs w:val="28"/>
        </w:rPr>
        <w:t>рай</w:t>
      </w:r>
      <w:r w:rsidRPr="005367E6">
        <w:rPr>
          <w:rFonts w:ascii="Times New Roman" w:hAnsi="Times New Roman" w:cs="Times New Roman"/>
          <w:sz w:val="28"/>
          <w:szCs w:val="28"/>
        </w:rPr>
        <w:t>держадміністрація).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У цьому Положенні терміни вживаються в такому значенні:</w:t>
      </w:r>
    </w:p>
    <w:p w:rsidR="00314011" w:rsidRPr="00821C8A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821C8A">
        <w:rPr>
          <w:rFonts w:ascii="Times New Roman" w:hAnsi="Times New Roman" w:cs="Times New Roman"/>
          <w:sz w:val="28"/>
          <w:szCs w:val="28"/>
          <w:lang w:eastAsia="uk-UA"/>
        </w:rPr>
        <w:t>1) розвідка — комплекс заходів, що організовуються і проводяться в місцях виникнення (загрози виникнення) надзвичайної ситуації для визначення загального характеру і орієнтовного обсягу руйнувань в осередку ураження, зони надзвичайної ситуації та умов проведення рятувальних робіт;</w:t>
      </w:r>
    </w:p>
    <w:p w:rsidR="00314011" w:rsidRPr="00821C8A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821C8A">
        <w:rPr>
          <w:rFonts w:ascii="Times New Roman" w:hAnsi="Times New Roman" w:cs="Times New Roman"/>
          <w:sz w:val="28"/>
          <w:szCs w:val="28"/>
          <w:lang w:eastAsia="uk-UA"/>
        </w:rPr>
        <w:t>2) спеціальна розвідка — комплекс заходів, що організовуються і проводяться в місцях виникнення (загрози виникнення) надзвичайної ситуації з метою одержання в повному обсязі відомостей про пожежну, інженерну, радіаційну, хімічну, бактеріологічну обстановку тощо.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821C8A">
        <w:rPr>
          <w:rFonts w:ascii="Times New Roman" w:hAnsi="Times New Roman" w:cs="Times New Roman"/>
          <w:sz w:val="28"/>
          <w:szCs w:val="28"/>
          <w:lang w:eastAsia="uk-UA"/>
        </w:rPr>
        <w:t xml:space="preserve">Інші терміни вживаються у значенні, наведеному в Кодексі цивільного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захисту України та інших законодавчих актах.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1.2. 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Районні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спеціалізовані служби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енергетики; </w:t>
      </w:r>
      <w:r w:rsidRPr="00D46A01">
        <w:rPr>
          <w:rFonts w:ascii="Times New Roman" w:hAnsi="Times New Roman" w:cs="Times New Roman"/>
          <w:sz w:val="28"/>
          <w:szCs w:val="28"/>
          <w:lang w:eastAsia="uk-UA"/>
        </w:rPr>
        <w:t>протипожежні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;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захисту сільськогосподарських тварин і рослин; інженерні; комунально-технічні; медичні; зв’язку і оповіщення; торгівлі та харчування; транспортного забезпечення; охорони громадського порядку, входять до складу сил цивільного захисту та складаються з </w:t>
      </w:r>
      <w:r w:rsidRPr="003A6BA2">
        <w:rPr>
          <w:rFonts w:ascii="Times New Roman" w:hAnsi="Times New Roman" w:cs="Times New Roman"/>
          <w:sz w:val="28"/>
          <w:szCs w:val="28"/>
          <w:lang w:eastAsia="uk-UA"/>
        </w:rPr>
        <w:t xml:space="preserve">районних  та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об’єктових спеціалізованих служб відповідно до функціональної спрямованості.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6C133A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6C13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1.3. Районні спеціалізовані служби</w:t>
      </w:r>
      <w:r w:rsidRPr="006C133A">
        <w:rPr>
          <w:rFonts w:ascii="Times New Roman" w:hAnsi="Times New Roman" w:cs="Times New Roman"/>
          <w:sz w:val="28"/>
          <w:szCs w:val="28"/>
          <w:lang w:eastAsia="uk-UA"/>
        </w:rPr>
        <w:t xml:space="preserve"> утворюються в районі райдержадміністрацією шляхом об’єднання територіальних спеціалізованих служб для проведення спеціальних робіт і заходів з цивільного захисту та їх забезпечення. </w:t>
      </w:r>
    </w:p>
    <w:p w:rsidR="00314011" w:rsidRPr="006C133A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6C133A">
        <w:rPr>
          <w:rFonts w:ascii="Times New Roman" w:hAnsi="Times New Roman" w:cs="Times New Roman"/>
          <w:sz w:val="28"/>
          <w:szCs w:val="28"/>
          <w:lang w:eastAsia="uk-UA"/>
        </w:rPr>
        <w:t>Територіальні спеціалізовані служби місцевого рівня утворюються місцевими держадміністраціями в районі.</w:t>
      </w:r>
    </w:p>
    <w:p w:rsidR="00314011" w:rsidRPr="006C133A" w:rsidRDefault="00314011" w:rsidP="005367E6">
      <w:pPr>
        <w:widowControl w:val="0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14011" w:rsidRPr="006C133A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6C13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1.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</w:t>
      </w:r>
      <w:r w:rsidRPr="006C133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Районні спеціалізовані служби</w:t>
      </w:r>
      <w:r w:rsidRPr="006C133A">
        <w:rPr>
          <w:rFonts w:ascii="Times New Roman" w:hAnsi="Times New Roman" w:cs="Times New Roman"/>
          <w:sz w:val="28"/>
          <w:szCs w:val="28"/>
          <w:lang w:eastAsia="uk-UA"/>
        </w:rPr>
        <w:t xml:space="preserve"> провадять свою діяльність відповідно до положення про службу, що затверджується головою райдержадміністрації.</w:t>
      </w:r>
    </w:p>
    <w:p w:rsidR="00314011" w:rsidRPr="00DE37E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E37E1">
        <w:rPr>
          <w:rFonts w:ascii="Times New Roman" w:hAnsi="Times New Roman" w:cs="Times New Roman"/>
          <w:sz w:val="28"/>
          <w:szCs w:val="28"/>
          <w:lang w:eastAsia="uk-UA"/>
        </w:rPr>
        <w:t>Положення про районну спеціалізовану службу, спеціалізовані служби погоджують з сектором з питань цивільного захисту райдержадміністрації.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:rsidR="00314011" w:rsidRPr="000E4C93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5</w:t>
      </w:r>
      <w:r w:rsidRPr="005367E6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Районні</w:t>
      </w:r>
      <w:r w:rsidRPr="005367E6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спеціалізовані служби виконують свої завдання</w:t>
      </w:r>
      <w:r w:rsidRPr="005367E6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 у взаємодії зі структурними підрозділами органів виконавчої влади, </w:t>
      </w:r>
      <w:r w:rsidRPr="000E4C93">
        <w:rPr>
          <w:rFonts w:ascii="Times New Roman" w:hAnsi="Times New Roman" w:cs="Times New Roman"/>
          <w:w w:val="101"/>
          <w:sz w:val="28"/>
          <w:szCs w:val="28"/>
        </w:rPr>
        <w:t>органами управління і силами інших служб.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536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районі</w:t>
      </w:r>
      <w:r w:rsidRPr="00536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створюються наступні 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спеціалізовані служби</w:t>
      </w:r>
      <w:r w:rsidRPr="00536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енергетики;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захисту сільськогосподарських тварин і рослин; </w:t>
      </w:r>
    </w:p>
    <w:p w:rsidR="0031401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інженерна; 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протипожежну;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комунально-технічна; 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медична; 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зв’язку і оповіщення; 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торгівлі та харчування;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транспортного забезпечення;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охорони громадського порядку.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color w:val="000000"/>
          <w:spacing w:val="-16"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bCs/>
          <w:color w:val="000000"/>
          <w:spacing w:val="-16"/>
          <w:sz w:val="28"/>
          <w:szCs w:val="28"/>
        </w:rPr>
        <w:t xml:space="preserve">районних </w:t>
      </w:r>
      <w:r w:rsidRPr="005367E6">
        <w:rPr>
          <w:rFonts w:ascii="Times New Roman" w:hAnsi="Times New Roman" w:cs="Times New Roman"/>
          <w:b/>
          <w:bCs/>
          <w:color w:val="000000"/>
          <w:spacing w:val="-16"/>
          <w:sz w:val="28"/>
          <w:szCs w:val="28"/>
        </w:rPr>
        <w:t>спеціалізованих служб.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2.1. Основними завданнями </w:t>
      </w:r>
      <w:r>
        <w:rPr>
          <w:rFonts w:ascii="Times New Roman" w:hAnsi="Times New Roman" w:cs="Times New Roman"/>
          <w:b/>
          <w:bCs/>
          <w:color w:val="000000"/>
          <w:spacing w:val="-16"/>
          <w:sz w:val="28"/>
          <w:szCs w:val="28"/>
        </w:rPr>
        <w:t xml:space="preserve">районних 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спеціалізованих служб є: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2.1.1. Участь у розробленні планів реагування на надзвичайні ситуації, планів цивільного захисту на особливий період;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2.1.2. Здійснення заходів з переведення спеціалізованих служб до функціонування в умовах надзвичайної ситуації та особливого періоду;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2.1.3. Підготовка та здійснення контролю за готовністю груп, команд або об’єктових підрозділів до дій за призначенням, їх забезпечення;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2.1.4. Організація та проведення навчання за програмою спеціальної підготовки фахівців певної спеціальності, які входять до складу спеціалізованої служби;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2.1.5. Підтримання у готовності техніки і майна спеціального призначення для виконання завдань з цивільного захисту в мирний час та особливий період;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2.1.6. Підготовка пропозицій щодо проведення спеціальних робіт і заходів з цивільного захисту та їх забезпечення під час ліквідації наслідків надзвичайних ситуацій та управління підрозділами спеціалізованих служб, що залучаються до таких робіт і заходів;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2.1.7. Організація та взаємодія з органами управління та силами цивільного захисту функціональних і територіальних підсистем, їх ланок, які залучаються до ліквідації наслідків надзвичайних ситуацій;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 xml:space="preserve">2.1.8. Створення та поповнення матеріальних та інших ресурсів </w:t>
      </w:r>
      <w:r w:rsidRPr="00D46A0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спеціалізованих служб.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bookmarkStart w:id="0" w:name="o269"/>
      <w:bookmarkStart w:id="1" w:name="o270"/>
      <w:bookmarkEnd w:id="0"/>
      <w:bookmarkEnd w:id="1"/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2.2. Завдання 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районних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спеціалізованих служб відповідно до спеціалізації: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2.2.1. Служба енергетики: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і проводить аварійно-відновлювальні роботи на пошкоджених об’єктах мережі електропостачання;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енергопостачання сил цивільного захисту під час проведення аварійно-рятувальних та інших невідкладних робіт, у тому числі з використанням автономних джерел енергопостачання (у разі їх наявності);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забезпечує енергопостачання суб’єктів господарювання, що забезпечують життєдіяльність населення;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визначає шкоду, заподіяну суб’єктам господарювання паливно-енергетичного комплексу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їх функціонування;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координує заходи, які здійснюються суб’єктами господарювання незалежно від форми власності, щодо дотримання встановленого режиму світломаскування в особливий період.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2.2.2. Служба із захисту сільськогосподарських тварин і рослин: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проводить моніторинг стану забруднення радіоактивними та небезпечними хімічними речовинами, біологічними засобами сільськогосподарських угідь, продукції рослинництва, поверхневих вод, призначених для сільськогосподарських потреб;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проводить спеціальну розвідку в місцях виникнення (загрози виникнення) надзвичайних ситуацій, шляхів руху сил цивільного захисту та маршрутів евакуації;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проводить роботи з ліквідації епізоотій та епіфітотій, здійснюють епізоотичний, </w:t>
      </w:r>
      <w:proofErr w:type="spellStart"/>
      <w:r w:rsidRPr="005367E6">
        <w:rPr>
          <w:rFonts w:ascii="Times New Roman" w:hAnsi="Times New Roman" w:cs="Times New Roman"/>
          <w:sz w:val="28"/>
          <w:szCs w:val="28"/>
          <w:lang w:eastAsia="uk-UA"/>
        </w:rPr>
        <w:t>фітосанітарний</w:t>
      </w:r>
      <w:proofErr w:type="spellEnd"/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 і токсикологічний контроль під час проведення робіт з ліквідації наслідків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здійснює відповідно до компетенції контроль за безпечністю харчових продуктів і кормів під час виникнення надзвичайних ситуацій, беруть участь у здійсненні заходів щодо забезпечення безпечності харчових продуктів та сировини для їх виготовлення рослинного та тваринного походження;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бере участь у здійсненні заходів щодо спеціальної обробки територій, приміщень, сільськогосподарських тварин і рослин, продукції тваринництва та рослинництва;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бере участь у підготовці сільськогосподарської та спеціальної техніки для роботи на зараженій місцевості, спеціальної обробки тварин і рослин, що заражені (уражені), знезаражені території, приміщень, де зберігається продукція тваринництва та рослинництва;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здійснює агрохімічне обстеження, ветеринарну діагностику, лікування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тварин, що заражені (уражені), знезаражують посіви, пасовища і продукцію тваринництва та рослинництва;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здійснює ветеринарно-санітарні та </w:t>
      </w:r>
      <w:proofErr w:type="spellStart"/>
      <w:r w:rsidRPr="005367E6">
        <w:rPr>
          <w:rFonts w:ascii="Times New Roman" w:hAnsi="Times New Roman" w:cs="Times New Roman"/>
          <w:sz w:val="28"/>
          <w:szCs w:val="28"/>
          <w:lang w:eastAsia="uk-UA"/>
        </w:rPr>
        <w:t>фітосанітарні</w:t>
      </w:r>
      <w:proofErr w:type="spellEnd"/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 заходи;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бере участь у здійсненні заходів щодо захисту джерел і систем водопостачання для тварин від впливу небезпечних факторів ураження;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заходи із знищення зерна, продовольства, харчової сировини, фуражу та інших матеріальних засобів, що не підлягають знезараженню;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створення резерву спеціального майна і засобів для захисту свійських тварин та сільськогосподарських рослин у разі виникнення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бере участь у сільськогосподарському виробництві на забруднених територіях, здійснює контроль за безпечністю такого виробництва;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бере участь у зборі, утилізації або знищенні загиблих тварин і відходів тваринного походження.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2.2.3. Інженерна служба: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проводить спеціальну розвідку в місцях виникнення (загрози виникнення) надзвичайної ситуації, шляхів руху сил цивільного захисту та маршрутів евакуації;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організовує будівництво протизсувних, </w:t>
      </w:r>
      <w:proofErr w:type="spellStart"/>
      <w:r w:rsidRPr="00D46A01">
        <w:rPr>
          <w:rFonts w:ascii="Times New Roman" w:hAnsi="Times New Roman" w:cs="Times New Roman"/>
          <w:sz w:val="28"/>
          <w:szCs w:val="28"/>
          <w:lang w:eastAsia="uk-UA"/>
        </w:rPr>
        <w:t>протиповеневих</w:t>
      </w:r>
      <w:proofErr w:type="spellEnd"/>
      <w:r w:rsidRPr="00D46A01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46A01">
        <w:rPr>
          <w:rFonts w:ascii="Times New Roman" w:hAnsi="Times New Roman" w:cs="Times New Roman"/>
          <w:sz w:val="28"/>
          <w:szCs w:val="28"/>
          <w:lang w:eastAsia="uk-UA"/>
        </w:rPr>
        <w:t>протиселевих</w:t>
      </w:r>
      <w:proofErr w:type="spellEnd"/>
      <w:r w:rsidRPr="00D46A01">
        <w:rPr>
          <w:rFonts w:ascii="Times New Roman" w:hAnsi="Times New Roman" w:cs="Times New Roman"/>
          <w:sz w:val="28"/>
          <w:szCs w:val="28"/>
          <w:lang w:eastAsia="uk-UA"/>
        </w:rPr>
        <w:t>, протилавинних, протиерозійних та інших інженерних споруд спеціального призначення;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організовує обстеження будівель, споруд, інженерних мереж і транспортних комунікацій, здійснює заходи щодо їх безпечної експлуатації;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здійснює інженерне забезпечення сил цивільного захисту в місцях їх розташування під час висування до зон надзвичайних ситуацій, зон можливого ураження та на визначені об’єкти для виконання робіт;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здійснює методичне забезпечення робіт і заходів під час будівництва та інженерного захисту об’єктів і територій;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визначає шкоду, заподіяну суб’єктам господарювання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пошкоджених (зруйнованих) об’єктів;</w:t>
      </w:r>
    </w:p>
    <w:p w:rsidR="00314011" w:rsidRPr="00D46A0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46A01">
        <w:rPr>
          <w:rFonts w:ascii="Times New Roman" w:hAnsi="Times New Roman" w:cs="Times New Roman"/>
          <w:sz w:val="28"/>
          <w:szCs w:val="28"/>
          <w:lang w:eastAsia="uk-UA"/>
        </w:rPr>
        <w:t>веде облік інженерної техніки, що може бути залучена для проведення аварійно-рятувальних та інших невідкладних робіт, залучає її до проведення таких робіт.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053459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5345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2.2.4. Комунально-технічна служба: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E37E1">
        <w:rPr>
          <w:rFonts w:ascii="Times New Roman" w:hAnsi="Times New Roman" w:cs="Times New Roman"/>
          <w:sz w:val="28"/>
          <w:szCs w:val="28"/>
          <w:lang w:eastAsia="uk-UA"/>
        </w:rPr>
        <w:t xml:space="preserve">проводить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>спеціальну розвідку в місцях виникнення (загрози виникнення) надзвичайних ситуацій, шляхів руху сил цивільного захисту та маршрутів евакуації;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визначає шкоду, заподіяну об’єктам комунальної сфери і нерухомому майну громадян внаслідок виникнення надзвичайних ситуацій, потребу в матеріальних ресурсах, необхідних для проведення аварійно-рятувальних та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інших невідкладних робіт, а також повного відновлення пошкоджених (зруйнованих) об’єктів;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здійснює розчищення шляхів руху сил цивільного захисту та маршрутів евакуації;</w:t>
      </w: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та здійснює організаційно-технічні заходи щодо підвищення стійкості комунально-енергетичних мереж, проводить невідкладні аварійно-відновлювальні роботи на них та їх спорудах;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здійснює посипання спеціальними сумішами вулиць і доріг населених </w:t>
      </w:r>
      <w:r w:rsidRPr="00DE37E1">
        <w:rPr>
          <w:rFonts w:ascii="Times New Roman" w:hAnsi="Times New Roman" w:cs="Times New Roman"/>
          <w:sz w:val="28"/>
          <w:szCs w:val="28"/>
          <w:lang w:eastAsia="uk-UA"/>
        </w:rPr>
        <w:t xml:space="preserve">пунктів, а також очищення зливової каналізації та систем поверхневого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>водовідведення та зливо приймальних колодязів;</w:t>
      </w:r>
    </w:p>
    <w:p w:rsidR="00314011" w:rsidRPr="00DE37E1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DE37E1">
        <w:rPr>
          <w:rFonts w:ascii="Times New Roman" w:hAnsi="Times New Roman" w:cs="Times New Roman"/>
          <w:sz w:val="28"/>
          <w:szCs w:val="28"/>
          <w:lang w:eastAsia="uk-UA"/>
        </w:rPr>
        <w:t>організовує підвезення (подачу) питної та технічної води у зони, де здійснюються заходи щодо запобігання виникненню надзвичайних ситуацій та ліквідації їх наслідків;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веде облік спеціальної техніки, що може бути залучена для проведення аварійно-рятувальних та інших невідкладних робіт на об’єктах комунальної сфери, залучає її до проведення таких робіт.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Медична служба: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медичне забезпечення, надає медичну допомогу постраждалим у разі виникнення надзвичайних ситуацій та особовому складу підрозділів цивільного захисту;</w:t>
      </w: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взаємодію сил і засобів відомчих медичних служб, які залучені для ліквідації наслідків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надає екстрену медичну допомогу пораненим та постраждалим у разі виникнення надзвичайних ситуацій, здійснює медичне сортування поранених;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евакуацію постраждалих у разі виникнення надзвичайних ситуацій до закладів охорони здоров’я з урахуванням медичних показань;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роботу закладів охорони здоров’я під час прийому великої кількості поранених та постраждалих у разі виникнення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здійснює забезпечення сил та підрозділів медичної служби лікарськими засобами, виробами медичного призначення, профілактичними засобами, препаратами крові тощо;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ізолює інфекційних хворих і контамінованих осіб, проводить їх санітарну обробку і </w:t>
      </w:r>
      <w:proofErr w:type="spellStart"/>
      <w:r w:rsidRPr="005367E6">
        <w:rPr>
          <w:rFonts w:ascii="Times New Roman" w:hAnsi="Times New Roman" w:cs="Times New Roman"/>
          <w:sz w:val="28"/>
          <w:szCs w:val="28"/>
          <w:lang w:eastAsia="uk-UA"/>
        </w:rPr>
        <w:t>деконтамінацію</w:t>
      </w:r>
      <w:proofErr w:type="spellEnd"/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 та надає екстрену медичну допомогу; організовує та здійснює державний санітарно-епідеміологічний нагляд та контроль і протиепідемічні заходи під час ліквідації наслідків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та здійснює медичні профілактичні заходи серед населення та особового складу підрозділів цивільного захисту;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створює резерв лікарських засобів та виробів медичного призначення для забезпечення заходів під час ліквідації наслідків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збирає та аналізує статистичні дані щодо заходів з медичного забезпечення під час ліквідації наслідків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проводить постійну роботу з підвищення кваліфікації медичного персоналу системи екстреної медичної допомоги, організовує навчання та тренування підрозділів системи екстреної медичної допомоги та медицини катастроф;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навчає немедичних працівників методам та навичкам надання до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>медичної допомоги у разі виникнення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збирає, аналізує, узагальнює дані про медичну і санітарно-епідемічну обстановку, прогнозує її розвиток у районах виникнення надзвичайних ситуацій, осередках ураження (захворювання) та на прилеглих територіях, а також у місцях тимчасового розміщення евакуйованого населення</w:t>
      </w:r>
      <w:r w:rsidRPr="005367E6">
        <w:rPr>
          <w:rFonts w:ascii="Times New Roman" w:hAnsi="Times New Roman" w:cs="Times New Roman"/>
          <w:color w:val="FF0000"/>
          <w:sz w:val="28"/>
          <w:szCs w:val="28"/>
          <w:lang w:eastAsia="uk-UA"/>
        </w:rPr>
        <w:t>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.6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Служба зв’язку і оповіщення:</w:t>
      </w:r>
    </w:p>
    <w:p w:rsidR="00314011" w:rsidRPr="00821C8A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821C8A"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організовує взаємодію з центрами управління операторів </w:t>
      </w:r>
      <w:proofErr w:type="spellStart"/>
      <w:r w:rsidRPr="00821C8A">
        <w:rPr>
          <w:rFonts w:ascii="Times New Roman" w:hAnsi="Times New Roman" w:cs="Times New Roman"/>
          <w:sz w:val="28"/>
          <w:szCs w:val="28"/>
          <w:lang w:eastAsia="uk-UA"/>
        </w:rPr>
        <w:t>телекомунікацій</w:t>
      </w:r>
      <w:proofErr w:type="spellEnd"/>
      <w:r w:rsidRPr="00821C8A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та здійснює заходи щодо забезпечення стійкого функціонування технічних засобів автоматизованих систем централізованого оповіщення відповідного рівня;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здійснює оповіщення про загрозу виникнення або виникнення надзвичайних ситуацій органів виконавчої влади, виконавчих органів рад, суб’єктів господарювання, що розташовані в прогнозованій зоні ураження або братимуть участь у ліквідації наслідків надзвичайних ситуацій, а також населення, яке проживає в прогнозованій зоні ураження, у тому числі в доступній для осіб з вадами зору та слуху формі;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функціонування у населених пунктах і місцях масового перебування людей сигнально-гучномовних пристроїв та електронних інформаційних табло для висвітлення інформації з питань цивільного захисту;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визначає шкоду, заподіяну технічним засобам оповіщення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пошкоджених технічних засобів оповіщення;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і проводить аварійно-відновлювальні роботи на пошкоджених технічних засобах оповіщення;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зв’язком сили цивільного захисту під час проведення аварійно-рятувальних та інших невідкладних робіт;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надійним зв’язком органи виконавчої влади, органи місцевого самоврядування, органи управління і сили цивільного захисту в умовах надзвичайних ситуацій.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2.2.7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Служба торгівлі і харчування: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розробляє та здійснює заходи щодо захисту продовольства і промислових товарів першої необхідності під час виникнення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організовує закладення продовольства до захисних споруд цивільного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захисту та на пункти управління;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продовольством і промисловими товарами першої необхідності особовий склад сил цивільного захисту під час проведення аварійно-рятувальних та інших невідкладних робіт, а також постраждалих у разі виникнення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речовим майном пункти санітарної обробки людей;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створення запасів продуктів харчування та непродовольчих товарів, необхідних для життєзабезпечення постраждалих у разі виникнення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визначає потребу в матеріальних ресурсах, необхідних для проведення аварійно-рятувальних та інших невідкладних робіт і життєзабезпечення постраждалих у разі виникнення надзвичайних ситуацій.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2.2.8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Служба транспортного забезпечення: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здійснення заходів у разі загрози виникнення і виникнення надзвичайних ситуацій на транспорті;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веде облік техніки і майна, що може залучатися для проведення аварійно-рятувальних та інших невідкладних робіт за напрямами діяльності служби, та подає відповідні відомості керівництву галузевої спеціалізованої служби;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здійснює перевезення небезпечних ванта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жів автомобільним, залізничним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>транспортом у зонах (із зон) виникнення надзвичайних ситуацій;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перевезення згідно з планами реагування на надзвичайні ситуації та планами цивільного захисту на особливий період, перевезення під час проведення заходів з евакуації населення, підвезення (вивезення) робочих змін, вивезення матеріальних цінностей відповідно до рішень штабу з ліквідації надзвичайної ситуації;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бере участь у визначенні шкоди, заподіяної здоров’ю людей та національній економіці у разі виникнення надзвичайних ситуацій, потреби у матеріальних ресурсах, необхідних для проведення аварійно-рятувальних та інших невідкладних робіт, а також повного відновлення функціонування транспортних засобів і комунікацій;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організовує забезпечення транспортних засобів, що залучаються до виконання завдань з цивільного захисту, пально-мастильними матеріалами;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забезпечує відповідно до компетенції здійснення заходів з підготовки єдиної транспортної системи України до сталого функціонування в особливий період;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розробляє та здійснює заходи щодо забезпечення функціонування дорожнього господарства в умовах стихійного лиха, у разі виникнення аварії, катастрофи, іншої надзвичайної ситуації техногенного та природного характеру, під час ліквідації їх наслідків.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2.2.9</w:t>
      </w:r>
      <w:r w:rsidRPr="005367E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Служба охорони громадського порядку: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бере участь відповідно до компетенції у забезпеченні громадського порядку, безпеки дорожнього руху в зонах виникнення надзвичайних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ситуацій та охороні майна, що залишилося без нагляду в таких зонах;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повідомляє відповідним державним органам і громадським об’єднанням про небезпечні події та надзвичайні ситуації;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надає допомогу органам виконавчої влади та органам місцевого самоврядування у відселенні людей з місць, небезпечних для проживання, проведенні евакуації населення;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бере участь у здійсненні карантинних заходів під час епідемій та епізоотій;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>визначає потребу в матеріальних ресурсах, необхідних для здійснення заходів з охорони громадського порядку.</w:t>
      </w:r>
    </w:p>
    <w:p w:rsidR="00314011" w:rsidRPr="00DE37E1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w w:val="103"/>
          <w:sz w:val="28"/>
          <w:szCs w:val="28"/>
        </w:rPr>
      </w:pPr>
    </w:p>
    <w:p w:rsidR="00314011" w:rsidRPr="00DE37E1" w:rsidRDefault="00314011" w:rsidP="00821C8A">
      <w:pPr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E37E1">
        <w:rPr>
          <w:rFonts w:ascii="Times New Roman" w:hAnsi="Times New Roman" w:cs="Times New Roman"/>
          <w:b/>
          <w:bCs/>
          <w:sz w:val="28"/>
          <w:szCs w:val="28"/>
        </w:rPr>
        <w:t>2.2.10. Протипожежна служба:</w:t>
      </w:r>
    </w:p>
    <w:p w:rsidR="00314011" w:rsidRPr="00DE37E1" w:rsidRDefault="00314011" w:rsidP="00821C8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bookmarkStart w:id="2" w:name="n111"/>
      <w:bookmarkEnd w:id="2"/>
      <w:r w:rsidRPr="00DE37E1">
        <w:rPr>
          <w:sz w:val="28"/>
          <w:szCs w:val="28"/>
        </w:rPr>
        <w:t>проводять спеціальну розвідку в місцях виникнення (загрози виникнення) надзвичайних ситуацій, шляхів руху сил цивільного захисту та маршрутів евакуації;</w:t>
      </w:r>
    </w:p>
    <w:p w:rsidR="00314011" w:rsidRPr="00DE37E1" w:rsidRDefault="00314011" w:rsidP="00821C8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bookmarkStart w:id="3" w:name="n112"/>
      <w:bookmarkEnd w:id="3"/>
      <w:r w:rsidRPr="00DE37E1">
        <w:rPr>
          <w:sz w:val="28"/>
          <w:szCs w:val="28"/>
        </w:rPr>
        <w:t>проводять першочергові (невідкладні) роботи в осередках пожеж, їх гасіння, а також під час виникнення аварій, катастроф, стихійного лиха;</w:t>
      </w:r>
    </w:p>
    <w:p w:rsidR="00314011" w:rsidRPr="00DE37E1" w:rsidRDefault="00314011" w:rsidP="00821C8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bookmarkStart w:id="4" w:name="n113"/>
      <w:bookmarkEnd w:id="4"/>
      <w:r w:rsidRPr="00DE37E1">
        <w:rPr>
          <w:sz w:val="28"/>
          <w:szCs w:val="28"/>
        </w:rPr>
        <w:t>забезпечують органи управління і сили протипожежної служби необхідними матеріально-технічними засобами для запобігання виникненню надзвичайних ситуацій та ліквідації їх наслідків у разі виникнення таких ситуацій;</w:t>
      </w:r>
    </w:p>
    <w:p w:rsidR="00314011" w:rsidRPr="00DE37E1" w:rsidRDefault="00314011" w:rsidP="00821C8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bookmarkStart w:id="5" w:name="n114"/>
      <w:bookmarkEnd w:id="5"/>
      <w:r w:rsidRPr="00DE37E1">
        <w:rPr>
          <w:sz w:val="28"/>
          <w:szCs w:val="28"/>
        </w:rPr>
        <w:t>визначають потребу в матеріальних ресурсах, необхідних для проведення аварійно-рятувальних та інших невідкладних робіт;</w:t>
      </w:r>
    </w:p>
    <w:p w:rsidR="00314011" w:rsidRPr="00DE37E1" w:rsidRDefault="00314011" w:rsidP="00821C8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bookmarkStart w:id="6" w:name="n115"/>
      <w:bookmarkEnd w:id="6"/>
      <w:r w:rsidRPr="00DE37E1">
        <w:rPr>
          <w:sz w:val="28"/>
          <w:szCs w:val="28"/>
        </w:rPr>
        <w:t>координують дії з планування та здійснення організаційних та інженерно-технічних заходів щодо підвищення рівня протипожежного захисту об’єктів і територій;</w:t>
      </w:r>
    </w:p>
    <w:p w:rsidR="00314011" w:rsidRPr="00DE37E1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w w:val="103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w w:val="103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w w:val="103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w w:val="103"/>
          <w:sz w:val="28"/>
          <w:szCs w:val="28"/>
        </w:rPr>
        <w:t>3. Органи управління та сили.</w:t>
      </w: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</w:rPr>
        <w:t xml:space="preserve">3.1.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Організаційну структуру </w:t>
      </w:r>
      <w:r>
        <w:rPr>
          <w:rFonts w:ascii="Times New Roman" w:hAnsi="Times New Roman" w:cs="Times New Roman"/>
          <w:sz w:val="28"/>
          <w:szCs w:val="28"/>
          <w:lang w:eastAsia="uk-UA"/>
        </w:rPr>
        <w:t>районних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 спеціалізованих служб, кількість їх підрозділів визначають керівники органів, які утворили такі служби, з урахуванням техногенно-екологічної та природної обстановки, виробничих умов, функціонального призначення, обсягів виконання завдань із запобігання виникненню надзвичайних ситуацій та ліквідації їх наслідків, захисту населення і території у мирний час та особливий період, наявності та стану матеріально-технічної бази.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3.2. Організаційна структура </w:t>
      </w:r>
      <w:r>
        <w:rPr>
          <w:sz w:val="28"/>
          <w:szCs w:val="28"/>
          <w:lang w:val="uk-UA"/>
        </w:rPr>
        <w:t>районних</w:t>
      </w:r>
      <w:r w:rsidRPr="005367E6">
        <w:rPr>
          <w:sz w:val="28"/>
          <w:szCs w:val="28"/>
          <w:lang w:val="uk-UA"/>
        </w:rPr>
        <w:t xml:space="preserve"> спеціалізованих служб розробляється начальником служби, погоджується з керівниками відповідних органів управління та сил, організаційно об'єднаних у служ</w:t>
      </w:r>
      <w:r>
        <w:rPr>
          <w:sz w:val="28"/>
          <w:szCs w:val="28"/>
          <w:lang w:val="uk-UA"/>
        </w:rPr>
        <w:t>бу, та затверджується головою рай</w:t>
      </w:r>
      <w:r w:rsidRPr="005367E6">
        <w:rPr>
          <w:sz w:val="28"/>
          <w:szCs w:val="28"/>
          <w:lang w:val="uk-UA"/>
        </w:rPr>
        <w:t xml:space="preserve">держадміністрації - начальником цивільного захисту </w:t>
      </w:r>
      <w:r>
        <w:rPr>
          <w:sz w:val="28"/>
          <w:szCs w:val="28"/>
          <w:lang w:val="uk-UA"/>
        </w:rPr>
        <w:t>району</w:t>
      </w:r>
      <w:r w:rsidRPr="005367E6">
        <w:rPr>
          <w:sz w:val="28"/>
          <w:szCs w:val="28"/>
          <w:lang w:val="uk-UA"/>
        </w:rPr>
        <w:t>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lastRenderedPageBreak/>
        <w:t xml:space="preserve">3.3. У складі </w:t>
      </w:r>
      <w:r>
        <w:rPr>
          <w:sz w:val="28"/>
          <w:szCs w:val="28"/>
          <w:lang w:val="uk-UA"/>
        </w:rPr>
        <w:t>районних</w:t>
      </w:r>
      <w:r w:rsidRPr="005367E6">
        <w:rPr>
          <w:sz w:val="28"/>
          <w:szCs w:val="28"/>
          <w:lang w:val="uk-UA"/>
        </w:rPr>
        <w:t xml:space="preserve"> спеціалізованих служб передбачаються посади начальника служби, заступника начальника служби - начальника штабу, </w:t>
      </w:r>
      <w:r w:rsidRPr="00C601E5">
        <w:rPr>
          <w:sz w:val="28"/>
          <w:szCs w:val="28"/>
          <w:lang w:val="uk-UA"/>
        </w:rPr>
        <w:t xml:space="preserve">заступника начальника служби, посади інших фахівців за напрямками їх </w:t>
      </w:r>
      <w:r w:rsidRPr="005367E6">
        <w:rPr>
          <w:sz w:val="28"/>
          <w:szCs w:val="28"/>
          <w:lang w:val="uk-UA"/>
        </w:rPr>
        <w:t>діяльності.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>3.4. Розподіл обов'язків між керівниками та іншими фахівцями служби здійснюється шляхом розробки функціональних обов'язків для кожної посадової особи.</w:t>
      </w:r>
      <w:r w:rsidRPr="005367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 xml:space="preserve">3.5. 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Начальником </w:t>
      </w:r>
      <w:r>
        <w:rPr>
          <w:rFonts w:ascii="Times New Roman" w:hAnsi="Times New Roman" w:cs="Times New Roman"/>
          <w:spacing w:val="-2"/>
          <w:sz w:val="28"/>
          <w:szCs w:val="28"/>
        </w:rPr>
        <w:t>районної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 спеціалізованої служби призначається </w:t>
      </w:r>
      <w:r w:rsidRPr="005367E6">
        <w:rPr>
          <w:rFonts w:ascii="Times New Roman" w:hAnsi="Times New Roman" w:cs="Times New Roman"/>
          <w:sz w:val="28"/>
          <w:szCs w:val="28"/>
        </w:rPr>
        <w:t>керівник органу управління, на базі якого служба створюється.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053459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53459">
        <w:rPr>
          <w:color w:val="000000"/>
          <w:sz w:val="28"/>
          <w:szCs w:val="28"/>
          <w:lang w:val="uk-UA"/>
        </w:rPr>
        <w:t>3.6. Загальне керівництво районними спеціалізованими службами здійснює голова райдержадміністрації - начальник цивільного захисту району, безпосереднє - начальник служби.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2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pacing w:val="-2"/>
          <w:sz w:val="28"/>
          <w:szCs w:val="28"/>
          <w:lang w:val="uk-UA"/>
        </w:rPr>
        <w:t xml:space="preserve">3.7. Начальник служби здійснює керівництво </w:t>
      </w:r>
      <w:r w:rsidRPr="005367E6">
        <w:rPr>
          <w:sz w:val="28"/>
          <w:szCs w:val="28"/>
          <w:lang w:val="uk-UA"/>
        </w:rPr>
        <w:t>службою безпосередньо та через штаб служби.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4"/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3.8. </w:t>
      </w:r>
      <w:r w:rsidRPr="005367E6">
        <w:rPr>
          <w:spacing w:val="-3"/>
          <w:sz w:val="28"/>
          <w:szCs w:val="28"/>
          <w:lang w:val="uk-UA"/>
        </w:rPr>
        <w:t xml:space="preserve">Штаб </w:t>
      </w:r>
      <w:r>
        <w:rPr>
          <w:spacing w:val="-3"/>
          <w:sz w:val="28"/>
          <w:szCs w:val="28"/>
          <w:lang w:val="uk-UA"/>
        </w:rPr>
        <w:t>районної</w:t>
      </w:r>
      <w:r w:rsidRPr="005367E6">
        <w:rPr>
          <w:spacing w:val="-3"/>
          <w:sz w:val="28"/>
          <w:szCs w:val="28"/>
          <w:lang w:val="uk-UA"/>
        </w:rPr>
        <w:t xml:space="preserve"> спеціалізованої служби є основним органом управління </w:t>
      </w:r>
      <w:r w:rsidRPr="005367E6">
        <w:rPr>
          <w:sz w:val="28"/>
          <w:szCs w:val="28"/>
          <w:lang w:val="uk-UA"/>
        </w:rPr>
        <w:t xml:space="preserve">начальника служби та утворюється з числа </w:t>
      </w:r>
      <w:r w:rsidRPr="005367E6">
        <w:rPr>
          <w:spacing w:val="-3"/>
          <w:sz w:val="28"/>
          <w:szCs w:val="28"/>
          <w:lang w:val="uk-UA"/>
        </w:rPr>
        <w:t>посадових осіб</w:t>
      </w:r>
      <w:r w:rsidRPr="005367E6">
        <w:rPr>
          <w:sz w:val="28"/>
          <w:szCs w:val="28"/>
          <w:lang w:val="uk-UA"/>
        </w:rPr>
        <w:t xml:space="preserve"> і відповідальних працівників відповідних органів управління та сил, організаційно об'єднаних у службу,</w:t>
      </w:r>
      <w:r w:rsidRPr="005367E6">
        <w:rPr>
          <w:spacing w:val="-2"/>
          <w:sz w:val="28"/>
          <w:szCs w:val="28"/>
          <w:lang w:val="uk-UA"/>
        </w:rPr>
        <w:t xml:space="preserve"> </w:t>
      </w:r>
      <w:r w:rsidRPr="005367E6">
        <w:rPr>
          <w:sz w:val="28"/>
          <w:szCs w:val="28"/>
          <w:lang w:val="uk-UA"/>
        </w:rPr>
        <w:t xml:space="preserve">без звільнення їх від виконання своїх функціональних </w:t>
      </w:r>
      <w:r w:rsidRPr="005367E6">
        <w:rPr>
          <w:spacing w:val="-4"/>
          <w:sz w:val="28"/>
          <w:szCs w:val="28"/>
          <w:lang w:val="uk-UA"/>
        </w:rPr>
        <w:t xml:space="preserve">обов'язків за </w:t>
      </w:r>
      <w:r w:rsidRPr="005367E6">
        <w:rPr>
          <w:sz w:val="28"/>
          <w:szCs w:val="28"/>
          <w:lang w:val="uk-UA"/>
        </w:rPr>
        <w:t>штатною</w:t>
      </w:r>
      <w:r w:rsidRPr="005367E6">
        <w:rPr>
          <w:spacing w:val="-4"/>
          <w:sz w:val="28"/>
          <w:szCs w:val="28"/>
          <w:lang w:val="uk-UA"/>
        </w:rPr>
        <w:t xml:space="preserve"> посадою.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4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pacing w:val="-4"/>
          <w:sz w:val="28"/>
          <w:szCs w:val="28"/>
          <w:lang w:val="uk-UA"/>
        </w:rPr>
        <w:t xml:space="preserve">3.9. </w:t>
      </w:r>
      <w:r w:rsidRPr="005367E6">
        <w:rPr>
          <w:sz w:val="28"/>
          <w:szCs w:val="28"/>
          <w:lang w:val="uk-UA"/>
        </w:rPr>
        <w:t xml:space="preserve">Начальник штабу </w:t>
      </w:r>
      <w:r>
        <w:rPr>
          <w:sz w:val="28"/>
          <w:szCs w:val="28"/>
          <w:lang w:val="uk-UA"/>
        </w:rPr>
        <w:t>районної</w:t>
      </w:r>
      <w:r w:rsidRPr="005367E6">
        <w:rPr>
          <w:sz w:val="28"/>
          <w:szCs w:val="28"/>
          <w:lang w:val="uk-UA"/>
        </w:rPr>
        <w:t xml:space="preserve"> спеціалізованої служби призначається начальником служби із числа своїх заступників.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3.10. </w:t>
      </w:r>
      <w:r w:rsidRPr="005367E6">
        <w:rPr>
          <w:spacing w:val="-4"/>
          <w:sz w:val="28"/>
          <w:szCs w:val="28"/>
          <w:lang w:val="uk-UA"/>
        </w:rPr>
        <w:t>Н</w:t>
      </w:r>
      <w:r w:rsidRPr="005367E6">
        <w:rPr>
          <w:sz w:val="28"/>
          <w:szCs w:val="28"/>
          <w:lang w:val="uk-UA"/>
        </w:rPr>
        <w:t>ачальник</w:t>
      </w:r>
      <w:r w:rsidRPr="00C601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районної</w:t>
      </w:r>
      <w:r w:rsidRPr="005367E6">
        <w:rPr>
          <w:sz w:val="28"/>
          <w:szCs w:val="28"/>
          <w:lang w:val="uk-UA"/>
        </w:rPr>
        <w:t xml:space="preserve"> спеціалізованої служби утворює штаб. Організаційну структуру та чисельність працівників штабу служби затверджує начальник служби за поданням начальника штабу служби.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3.11. </w:t>
      </w:r>
      <w:r>
        <w:rPr>
          <w:sz w:val="28"/>
          <w:szCs w:val="28"/>
          <w:lang w:val="uk-UA"/>
        </w:rPr>
        <w:t>Районні</w:t>
      </w:r>
      <w:r w:rsidRPr="005367E6">
        <w:rPr>
          <w:sz w:val="28"/>
          <w:szCs w:val="28"/>
          <w:lang w:val="uk-UA"/>
        </w:rPr>
        <w:t xml:space="preserve"> спеціалізовані служби мають право: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>одержувати безкоштовно від органів управління, підприємств, установ та організацій, незалежно від форм власності і підпорядкування, інформацію, яка необхідна для виконання покладених на службу завдань;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>одержувати від служб нижчого рівня інформацію про хід підготовки до виконання завдань та надавати їм необхідну допомогу;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>надавати пропозиції щодо забезпечення заходів, пов'язаних з ліквідацією надзвичайних ситуацій, залученням органів управління та сил служби.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3.12. Начальники </w:t>
      </w:r>
      <w:r>
        <w:rPr>
          <w:sz w:val="28"/>
          <w:szCs w:val="28"/>
          <w:lang w:val="uk-UA"/>
        </w:rPr>
        <w:t>районних</w:t>
      </w:r>
      <w:r w:rsidRPr="005367E6">
        <w:rPr>
          <w:sz w:val="28"/>
          <w:szCs w:val="28"/>
          <w:lang w:val="uk-UA"/>
        </w:rPr>
        <w:t xml:space="preserve"> спеціалізованих служб у межах своєї компетенції</w:t>
      </w:r>
      <w:r w:rsidRPr="005367E6">
        <w:rPr>
          <w:spacing w:val="-4"/>
          <w:sz w:val="28"/>
          <w:szCs w:val="28"/>
          <w:lang w:val="uk-UA"/>
        </w:rPr>
        <w:t xml:space="preserve"> та повноважень мають право: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pacing w:val="-2"/>
          <w:sz w:val="28"/>
          <w:szCs w:val="28"/>
          <w:lang w:val="uk-UA"/>
        </w:rPr>
        <w:t xml:space="preserve">приймати рішення, видавати накази, розпорядження та вказівки </w:t>
      </w:r>
      <w:r w:rsidRPr="005367E6">
        <w:rPr>
          <w:sz w:val="28"/>
          <w:szCs w:val="28"/>
          <w:lang w:val="uk-UA"/>
        </w:rPr>
        <w:t xml:space="preserve">з </w:t>
      </w:r>
      <w:r w:rsidRPr="005367E6">
        <w:rPr>
          <w:sz w:val="28"/>
          <w:szCs w:val="28"/>
          <w:lang w:val="uk-UA"/>
        </w:rPr>
        <w:lastRenderedPageBreak/>
        <w:t>питань виконання завдань і функціонування служби;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впроваджувати в установленому порядку План реагування органів управління та </w:t>
      </w:r>
      <w:r w:rsidRPr="005367E6">
        <w:rPr>
          <w:spacing w:val="-6"/>
          <w:sz w:val="28"/>
          <w:szCs w:val="28"/>
          <w:lang w:val="uk-UA"/>
        </w:rPr>
        <w:t>сил служби на надзвичайні ситуації;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pacing w:val="-4"/>
          <w:sz w:val="28"/>
          <w:szCs w:val="28"/>
          <w:lang w:val="uk-UA"/>
        </w:rPr>
        <w:t>здійснювати контроль за діяльністю органів управління, сил і</w:t>
      </w:r>
      <w:r w:rsidRPr="005367E6">
        <w:rPr>
          <w:sz w:val="28"/>
          <w:szCs w:val="28"/>
          <w:lang w:val="uk-UA"/>
        </w:rPr>
        <w:t xml:space="preserve"> формувань служби;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pacing w:val="-4"/>
          <w:sz w:val="28"/>
          <w:szCs w:val="28"/>
          <w:lang w:val="uk-UA"/>
        </w:rPr>
        <w:t xml:space="preserve">проводити тренування з підготовки </w:t>
      </w:r>
      <w:r w:rsidRPr="005367E6">
        <w:rPr>
          <w:sz w:val="28"/>
          <w:szCs w:val="28"/>
          <w:lang w:val="uk-UA"/>
        </w:rPr>
        <w:t>служби до дій за призначенням</w:t>
      </w:r>
      <w:r w:rsidRPr="005367E6">
        <w:rPr>
          <w:spacing w:val="-4"/>
          <w:sz w:val="28"/>
          <w:szCs w:val="28"/>
          <w:lang w:val="uk-UA"/>
        </w:rPr>
        <w:t>;</w:t>
      </w:r>
    </w:p>
    <w:p w:rsidR="00314011" w:rsidRPr="005367E6" w:rsidRDefault="00314011" w:rsidP="005367E6">
      <w:pPr>
        <w:pStyle w:val="a5"/>
        <w:widowControl w:val="0"/>
        <w:numPr>
          <w:ilvl w:val="0"/>
          <w:numId w:val="2"/>
        </w:numPr>
        <w:tabs>
          <w:tab w:val="clear" w:pos="709"/>
          <w:tab w:val="num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67E6">
        <w:rPr>
          <w:spacing w:val="-3"/>
          <w:sz w:val="28"/>
          <w:szCs w:val="28"/>
          <w:lang w:val="uk-UA"/>
        </w:rPr>
        <w:t>здійснювати інші повноваження.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3.13. </w:t>
      </w:r>
      <w:r w:rsidRPr="005367E6">
        <w:rPr>
          <w:spacing w:val="-3"/>
          <w:sz w:val="28"/>
          <w:szCs w:val="28"/>
          <w:lang w:val="uk-UA"/>
        </w:rPr>
        <w:t xml:space="preserve">Основними силами </w:t>
      </w:r>
      <w:r>
        <w:rPr>
          <w:sz w:val="28"/>
          <w:szCs w:val="28"/>
          <w:lang w:val="uk-UA"/>
        </w:rPr>
        <w:t>районних</w:t>
      </w:r>
      <w:r w:rsidRPr="005367E6">
        <w:rPr>
          <w:spacing w:val="-3"/>
          <w:sz w:val="28"/>
          <w:szCs w:val="28"/>
          <w:lang w:val="uk-UA"/>
        </w:rPr>
        <w:t xml:space="preserve"> спеціалізованих служб є</w:t>
      </w:r>
      <w:r w:rsidRPr="005367E6">
        <w:rPr>
          <w:sz w:val="28"/>
          <w:szCs w:val="28"/>
          <w:lang w:val="uk-UA"/>
        </w:rPr>
        <w:t>:</w:t>
      </w:r>
    </w:p>
    <w:p w:rsidR="00314011" w:rsidRPr="005367E6" w:rsidRDefault="00314011" w:rsidP="005367E6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djustRightInd w:val="0"/>
        <w:ind w:left="0"/>
        <w:rPr>
          <w:rFonts w:ascii="Times New Roman" w:hAnsi="Times New Roman" w:cs="Times New Roman"/>
          <w:spacing w:val="-4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>органи управління та сили, організаційно об'єднані у службу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314011" w:rsidRPr="005367E6" w:rsidRDefault="00314011" w:rsidP="005367E6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djustRightInd w:val="0"/>
        <w:ind w:left="0"/>
        <w:rPr>
          <w:rFonts w:ascii="Times New Roman" w:hAnsi="Times New Roman" w:cs="Times New Roman"/>
          <w:spacing w:val="-4"/>
          <w:sz w:val="28"/>
          <w:szCs w:val="28"/>
        </w:rPr>
      </w:pPr>
      <w:r w:rsidRPr="005367E6">
        <w:rPr>
          <w:rFonts w:ascii="Times New Roman" w:hAnsi="Times New Roman" w:cs="Times New Roman"/>
          <w:spacing w:val="-4"/>
          <w:sz w:val="28"/>
          <w:szCs w:val="28"/>
        </w:rPr>
        <w:t>формування служби (</w:t>
      </w:r>
      <w:r w:rsidRPr="005367E6">
        <w:rPr>
          <w:rFonts w:ascii="Times New Roman" w:hAnsi="Times New Roman" w:cs="Times New Roman"/>
          <w:sz w:val="28"/>
          <w:szCs w:val="28"/>
        </w:rPr>
        <w:t>спеціалізовані – в умовах мирного часу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367E6">
        <w:rPr>
          <w:sz w:val="28"/>
          <w:szCs w:val="28"/>
          <w:lang w:val="uk-UA"/>
        </w:rPr>
        <w:t xml:space="preserve">3.14. </w:t>
      </w:r>
      <w:r w:rsidRPr="005367E6">
        <w:rPr>
          <w:spacing w:val="-3"/>
          <w:sz w:val="28"/>
          <w:szCs w:val="28"/>
          <w:lang w:val="uk-UA"/>
        </w:rPr>
        <w:t>Основними з</w:t>
      </w:r>
      <w:r w:rsidRPr="005367E6">
        <w:rPr>
          <w:spacing w:val="-5"/>
          <w:sz w:val="28"/>
          <w:szCs w:val="28"/>
          <w:lang w:val="uk-UA"/>
        </w:rPr>
        <w:t xml:space="preserve">асобами </w:t>
      </w:r>
      <w:r>
        <w:rPr>
          <w:sz w:val="28"/>
          <w:szCs w:val="28"/>
          <w:lang w:val="uk-UA"/>
        </w:rPr>
        <w:t>районних</w:t>
      </w:r>
      <w:r w:rsidRPr="005367E6">
        <w:rPr>
          <w:spacing w:val="-3"/>
          <w:sz w:val="28"/>
          <w:szCs w:val="28"/>
          <w:lang w:val="uk-UA"/>
        </w:rPr>
        <w:t xml:space="preserve"> спеціалізованих </w:t>
      </w:r>
      <w:r w:rsidRPr="005367E6">
        <w:rPr>
          <w:spacing w:val="-5"/>
          <w:sz w:val="28"/>
          <w:szCs w:val="28"/>
          <w:lang w:val="uk-UA"/>
        </w:rPr>
        <w:t>служб</w:t>
      </w:r>
      <w:r w:rsidRPr="005367E6">
        <w:rPr>
          <w:spacing w:val="-3"/>
          <w:sz w:val="28"/>
          <w:szCs w:val="28"/>
          <w:lang w:val="uk-UA"/>
        </w:rPr>
        <w:t xml:space="preserve"> є</w:t>
      </w:r>
      <w:r w:rsidRPr="005367E6">
        <w:rPr>
          <w:sz w:val="28"/>
          <w:szCs w:val="28"/>
          <w:lang w:val="uk-UA"/>
        </w:rPr>
        <w:t>:</w:t>
      </w:r>
    </w:p>
    <w:p w:rsidR="00314011" w:rsidRPr="005367E6" w:rsidRDefault="00314011" w:rsidP="005367E6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djustRightInd w:val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1"/>
          <w:sz w:val="28"/>
          <w:szCs w:val="28"/>
        </w:rPr>
        <w:t xml:space="preserve">спеціальне обладнання та інша техніка, </w:t>
      </w:r>
      <w:r w:rsidRPr="005367E6">
        <w:rPr>
          <w:rFonts w:ascii="Times New Roman" w:hAnsi="Times New Roman" w:cs="Times New Roman"/>
          <w:spacing w:val="-5"/>
          <w:w w:val="103"/>
          <w:sz w:val="28"/>
          <w:szCs w:val="28"/>
        </w:rPr>
        <w:t>що використовуються службою</w:t>
      </w:r>
      <w:r w:rsidRPr="005367E6">
        <w:rPr>
          <w:rFonts w:ascii="Times New Roman" w:hAnsi="Times New Roman" w:cs="Times New Roman"/>
          <w:spacing w:val="-7"/>
          <w:w w:val="103"/>
          <w:sz w:val="28"/>
          <w:szCs w:val="28"/>
        </w:rPr>
        <w:t>;</w:t>
      </w:r>
    </w:p>
    <w:p w:rsidR="00314011" w:rsidRPr="005367E6" w:rsidRDefault="00314011" w:rsidP="005367E6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djustRightInd w:val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w w:val="103"/>
          <w:sz w:val="28"/>
          <w:szCs w:val="28"/>
        </w:rPr>
        <w:t xml:space="preserve">табельна техніка та майно, відповідно до номенклатури центрального </w:t>
      </w: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 xml:space="preserve">органу виконавчої влади, уповноваженого у справах цивільного захисту </w:t>
      </w:r>
      <w:r w:rsidRPr="005367E6">
        <w:rPr>
          <w:rFonts w:ascii="Times New Roman" w:hAnsi="Times New Roman" w:cs="Times New Roman"/>
          <w:spacing w:val="-3"/>
          <w:w w:val="103"/>
          <w:sz w:val="28"/>
          <w:szCs w:val="28"/>
        </w:rPr>
        <w:t xml:space="preserve">(індивідуальні засоби захисту, радіометрична та дозиметрична апаратура, </w:t>
      </w:r>
      <w:r w:rsidRPr="005367E6">
        <w:rPr>
          <w:rFonts w:ascii="Times New Roman" w:hAnsi="Times New Roman" w:cs="Times New Roman"/>
          <w:spacing w:val="-4"/>
          <w:w w:val="103"/>
          <w:sz w:val="28"/>
          <w:szCs w:val="28"/>
        </w:rPr>
        <w:t xml:space="preserve">засоби та прилади хімічної розвідки, засоби зв'язку та оповіщення, інженерне, </w:t>
      </w:r>
      <w:r w:rsidRPr="005367E6">
        <w:rPr>
          <w:rFonts w:ascii="Times New Roman" w:hAnsi="Times New Roman" w:cs="Times New Roman"/>
          <w:spacing w:val="-7"/>
          <w:w w:val="103"/>
          <w:sz w:val="28"/>
          <w:szCs w:val="28"/>
        </w:rPr>
        <w:t>медичне та інше майно тощо).</w:t>
      </w: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3.15. Функціонування та залучення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>районних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 спеціалізованих служб для проведення спеціальних робіт і заходів з цивільного захисту та їх забезпечення здійснюється згідно з Кодексом цивільного захисту України у режимах повсякденного функціонування, підвищеної готовності, надзвичайної ситуації та надзвичайного стану відповідно до основних завдань і заходів єдиної державної системи цивільного захисту у таких режимах. В особливий період </w:t>
      </w:r>
      <w:r>
        <w:rPr>
          <w:rFonts w:ascii="Times New Roman" w:hAnsi="Times New Roman" w:cs="Times New Roman"/>
          <w:sz w:val="28"/>
          <w:szCs w:val="28"/>
          <w:lang w:eastAsia="uk-UA"/>
        </w:rPr>
        <w:t>районні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 спеціалізовані служби функціонують відповідно до зазначеного Кодексу та з урахуванням особливостей, що визначаються законами України “Про правовий режим воєнного стану”, “Про мобілізаційну підготовку та мобілізацію”, а також іншими нормативно-правовими актами.</w:t>
      </w: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z w:val="28"/>
          <w:szCs w:val="28"/>
        </w:rPr>
        <w:t xml:space="preserve">3.16.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Облік працівників </w:t>
      </w:r>
      <w:r>
        <w:rPr>
          <w:rFonts w:ascii="Times New Roman" w:hAnsi="Times New Roman" w:cs="Times New Roman"/>
          <w:sz w:val="28"/>
          <w:szCs w:val="28"/>
          <w:lang w:eastAsia="uk-UA"/>
        </w:rPr>
        <w:t>районних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 спеціалізованих служб, техніки та майна, якими такі служби укомплектовані, ведеться завчасно відповідним органом управляння спеціалізованої служби.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  <w:r w:rsidRPr="005367E6">
        <w:rPr>
          <w:w w:val="103"/>
          <w:sz w:val="28"/>
          <w:szCs w:val="28"/>
          <w:lang w:val="uk-UA"/>
        </w:rPr>
        <w:t xml:space="preserve">3.17. </w:t>
      </w:r>
      <w:r w:rsidRPr="005367E6">
        <w:rPr>
          <w:spacing w:val="-3"/>
          <w:sz w:val="28"/>
          <w:szCs w:val="28"/>
          <w:lang w:val="uk-UA"/>
        </w:rPr>
        <w:t xml:space="preserve">Застосування формувань </w:t>
      </w:r>
      <w:r>
        <w:rPr>
          <w:spacing w:val="-3"/>
          <w:sz w:val="28"/>
          <w:szCs w:val="28"/>
          <w:lang w:val="uk-UA"/>
        </w:rPr>
        <w:t>районних</w:t>
      </w:r>
      <w:r w:rsidRPr="005367E6">
        <w:rPr>
          <w:spacing w:val="-3"/>
          <w:sz w:val="28"/>
          <w:szCs w:val="28"/>
          <w:lang w:val="uk-UA"/>
        </w:rPr>
        <w:t xml:space="preserve"> спеціалізованих служб за призначенням і з</w:t>
      </w:r>
      <w:r w:rsidRPr="005367E6">
        <w:rPr>
          <w:w w:val="103"/>
          <w:sz w:val="28"/>
          <w:szCs w:val="28"/>
          <w:lang w:val="uk-UA"/>
        </w:rPr>
        <w:t xml:space="preserve">алучення до виконання завдань служби додаткових сил і засобів інших </w:t>
      </w:r>
      <w:r w:rsidRPr="005367E6">
        <w:rPr>
          <w:spacing w:val="-1"/>
          <w:w w:val="103"/>
          <w:sz w:val="28"/>
          <w:szCs w:val="28"/>
          <w:lang w:val="uk-UA"/>
        </w:rPr>
        <w:t xml:space="preserve">підприємств, </w:t>
      </w:r>
      <w:r w:rsidRPr="005367E6">
        <w:rPr>
          <w:spacing w:val="-6"/>
          <w:w w:val="103"/>
          <w:sz w:val="28"/>
          <w:szCs w:val="28"/>
          <w:lang w:val="uk-UA"/>
        </w:rPr>
        <w:t>установ і організацій, незалежно від форм власності та підпорядкування (що не входять до складу служби), зді</w:t>
      </w:r>
      <w:r>
        <w:rPr>
          <w:spacing w:val="-6"/>
          <w:w w:val="103"/>
          <w:sz w:val="28"/>
          <w:szCs w:val="28"/>
          <w:lang w:val="uk-UA"/>
        </w:rPr>
        <w:t>йснюється за рішенням голови рай</w:t>
      </w:r>
      <w:r w:rsidRPr="005367E6">
        <w:rPr>
          <w:spacing w:val="-6"/>
          <w:w w:val="103"/>
          <w:sz w:val="28"/>
          <w:szCs w:val="28"/>
          <w:lang w:val="uk-UA"/>
        </w:rPr>
        <w:t>держадміністрації - начал</w:t>
      </w:r>
      <w:r>
        <w:rPr>
          <w:spacing w:val="-6"/>
          <w:w w:val="103"/>
          <w:sz w:val="28"/>
          <w:szCs w:val="28"/>
          <w:lang w:val="uk-UA"/>
        </w:rPr>
        <w:t>ьника цивільного захисту району</w:t>
      </w:r>
      <w:r w:rsidRPr="005367E6">
        <w:rPr>
          <w:spacing w:val="-6"/>
          <w:w w:val="103"/>
          <w:sz w:val="28"/>
          <w:szCs w:val="28"/>
          <w:lang w:val="uk-UA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color w:val="FF0000"/>
          <w:w w:val="103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w w:val="103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w w:val="103"/>
          <w:sz w:val="28"/>
          <w:szCs w:val="28"/>
        </w:rPr>
        <w:t>4. Планування та організація діяльності.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3"/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9"/>
          <w:w w:val="103"/>
          <w:sz w:val="28"/>
          <w:szCs w:val="28"/>
          <w:lang w:val="uk-UA"/>
        </w:rPr>
      </w:pPr>
      <w:r w:rsidRPr="005367E6">
        <w:rPr>
          <w:spacing w:val="-3"/>
          <w:w w:val="103"/>
          <w:sz w:val="28"/>
          <w:szCs w:val="28"/>
          <w:lang w:val="uk-UA"/>
        </w:rPr>
        <w:t xml:space="preserve">4.1. Основою управління </w:t>
      </w:r>
      <w:r>
        <w:rPr>
          <w:spacing w:val="-3"/>
          <w:w w:val="103"/>
          <w:sz w:val="28"/>
          <w:szCs w:val="28"/>
          <w:lang w:val="uk-UA"/>
        </w:rPr>
        <w:t>районними</w:t>
      </w:r>
      <w:r w:rsidRPr="005367E6">
        <w:rPr>
          <w:spacing w:val="-3"/>
          <w:w w:val="103"/>
          <w:sz w:val="28"/>
          <w:szCs w:val="28"/>
          <w:lang w:val="uk-UA"/>
        </w:rPr>
        <w:t xml:space="preserve"> спеціалізованими службами є План реагування </w:t>
      </w:r>
      <w:r w:rsidRPr="005367E6">
        <w:rPr>
          <w:w w:val="103"/>
          <w:sz w:val="28"/>
          <w:szCs w:val="28"/>
          <w:lang w:val="uk-UA"/>
        </w:rPr>
        <w:t xml:space="preserve">органів управління та сил служб на надзвичайні ситуації, рішення </w:t>
      </w:r>
      <w:r w:rsidRPr="005367E6">
        <w:rPr>
          <w:spacing w:val="-6"/>
          <w:w w:val="103"/>
          <w:sz w:val="28"/>
          <w:szCs w:val="28"/>
          <w:lang w:val="uk-UA"/>
        </w:rPr>
        <w:t xml:space="preserve">начальника служби, начальника цивільного захисту </w:t>
      </w:r>
      <w:r>
        <w:rPr>
          <w:spacing w:val="-6"/>
          <w:w w:val="103"/>
          <w:sz w:val="28"/>
          <w:szCs w:val="28"/>
          <w:lang w:val="uk-UA"/>
        </w:rPr>
        <w:t>району</w:t>
      </w:r>
      <w:r w:rsidRPr="005367E6">
        <w:rPr>
          <w:spacing w:val="-6"/>
          <w:w w:val="103"/>
          <w:sz w:val="28"/>
          <w:szCs w:val="28"/>
          <w:lang w:val="uk-UA"/>
        </w:rPr>
        <w:t xml:space="preserve">, а також розпорядчі </w:t>
      </w:r>
      <w:r w:rsidRPr="005367E6">
        <w:rPr>
          <w:w w:val="103"/>
          <w:sz w:val="28"/>
          <w:szCs w:val="28"/>
          <w:lang w:val="uk-UA"/>
        </w:rPr>
        <w:t>акти органу управління</w:t>
      </w:r>
      <w:r w:rsidRPr="005367E6">
        <w:rPr>
          <w:spacing w:val="-9"/>
          <w:w w:val="103"/>
          <w:sz w:val="28"/>
          <w:szCs w:val="28"/>
          <w:lang w:val="uk-UA"/>
        </w:rPr>
        <w:t xml:space="preserve"> вищого рівня</w:t>
      </w:r>
      <w:r w:rsidRPr="005367E6">
        <w:rPr>
          <w:w w:val="103"/>
          <w:sz w:val="28"/>
          <w:szCs w:val="28"/>
          <w:lang w:val="uk-UA"/>
        </w:rPr>
        <w:t xml:space="preserve">, уповноваженого у справах цивільного </w:t>
      </w:r>
      <w:r w:rsidRPr="005367E6">
        <w:rPr>
          <w:spacing w:val="-9"/>
          <w:w w:val="103"/>
          <w:sz w:val="28"/>
          <w:szCs w:val="28"/>
          <w:lang w:val="uk-UA"/>
        </w:rPr>
        <w:t>захисту.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  <w:r w:rsidRPr="005367E6">
        <w:rPr>
          <w:spacing w:val="-6"/>
          <w:w w:val="103"/>
          <w:sz w:val="28"/>
          <w:szCs w:val="28"/>
          <w:lang w:val="uk-UA"/>
        </w:rPr>
        <w:t xml:space="preserve">4.2. Управління силами та засобами </w:t>
      </w:r>
      <w:r>
        <w:rPr>
          <w:spacing w:val="-6"/>
          <w:w w:val="103"/>
          <w:sz w:val="28"/>
          <w:szCs w:val="28"/>
          <w:lang w:val="uk-UA"/>
        </w:rPr>
        <w:t>районних</w:t>
      </w:r>
      <w:r w:rsidRPr="005367E6">
        <w:rPr>
          <w:spacing w:val="-6"/>
          <w:w w:val="103"/>
          <w:sz w:val="28"/>
          <w:szCs w:val="28"/>
          <w:lang w:val="uk-UA"/>
        </w:rPr>
        <w:t xml:space="preserve"> спеціалізованих служб забезпечується: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5"/>
          <w:w w:val="103"/>
          <w:sz w:val="28"/>
          <w:szCs w:val="28"/>
        </w:rPr>
        <w:t xml:space="preserve">своєчасним здійсненням заходів, які сприяють </w:t>
      </w:r>
      <w:r w:rsidRPr="005367E6">
        <w:rPr>
          <w:rFonts w:ascii="Times New Roman" w:hAnsi="Times New Roman" w:cs="Times New Roman"/>
          <w:spacing w:val="-3"/>
          <w:w w:val="103"/>
          <w:sz w:val="28"/>
          <w:szCs w:val="28"/>
        </w:rPr>
        <w:t xml:space="preserve">підвищенню стійкості роботи підприємств, установ та організацій, </w:t>
      </w:r>
      <w:r w:rsidRPr="005367E6">
        <w:rPr>
          <w:rFonts w:ascii="Times New Roman" w:hAnsi="Times New Roman" w:cs="Times New Roman"/>
          <w:sz w:val="28"/>
          <w:szCs w:val="28"/>
        </w:rPr>
        <w:t>організаційно об'єднаних у служби</w:t>
      </w:r>
      <w:r w:rsidRPr="005367E6">
        <w:rPr>
          <w:rFonts w:ascii="Times New Roman" w:hAnsi="Times New Roman" w:cs="Times New Roman"/>
          <w:spacing w:val="-6"/>
          <w:w w:val="103"/>
          <w:sz w:val="28"/>
          <w:szCs w:val="28"/>
        </w:rPr>
        <w:t>, в умовах мирного часу та особливого періоду;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6"/>
          <w:w w:val="103"/>
          <w:sz w:val="28"/>
          <w:szCs w:val="28"/>
        </w:rPr>
        <w:t>приведенням у визначені терміни сил і засобів служб в готовність до дій за призначенням;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w w:val="103"/>
          <w:sz w:val="28"/>
          <w:szCs w:val="28"/>
        </w:rPr>
        <w:t xml:space="preserve">своєчасним доведенням до служб нижчого рівня завдань щодо їх застосування в умовах оперативної обстановки, </w:t>
      </w:r>
      <w:r w:rsidRPr="005367E6">
        <w:rPr>
          <w:rFonts w:ascii="Times New Roman" w:hAnsi="Times New Roman" w:cs="Times New Roman"/>
          <w:spacing w:val="-1"/>
          <w:w w:val="103"/>
          <w:sz w:val="28"/>
          <w:szCs w:val="28"/>
        </w:rPr>
        <w:t xml:space="preserve">керівництво та контроль за виконанням поставлених завдань, надання </w:t>
      </w: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>всебічної допомоги;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pacing w:val="-1"/>
          <w:w w:val="103"/>
          <w:sz w:val="28"/>
          <w:szCs w:val="28"/>
        </w:rPr>
      </w:pPr>
      <w:r w:rsidRPr="005367E6">
        <w:rPr>
          <w:rFonts w:ascii="Times New Roman" w:hAnsi="Times New Roman" w:cs="Times New Roman"/>
          <w:w w:val="103"/>
          <w:sz w:val="28"/>
          <w:szCs w:val="28"/>
        </w:rPr>
        <w:t xml:space="preserve">чіткою взаємодією </w:t>
      </w:r>
      <w:r w:rsidRPr="005367E6">
        <w:rPr>
          <w:rFonts w:ascii="Times New Roman" w:hAnsi="Times New Roman" w:cs="Times New Roman"/>
          <w:sz w:val="28"/>
          <w:szCs w:val="28"/>
        </w:rPr>
        <w:t xml:space="preserve">відповідних органів управління та сил, організаційно об'єднаних у служби, </w:t>
      </w:r>
      <w:r w:rsidRPr="005367E6">
        <w:rPr>
          <w:rFonts w:ascii="Times New Roman" w:hAnsi="Times New Roman" w:cs="Times New Roman"/>
          <w:w w:val="103"/>
          <w:sz w:val="28"/>
          <w:szCs w:val="28"/>
        </w:rPr>
        <w:t>під час</w:t>
      </w: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 xml:space="preserve"> спільного виконання завдань;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w w:val="103"/>
          <w:sz w:val="28"/>
          <w:szCs w:val="28"/>
        </w:rPr>
        <w:t>своєчасним маневруванням силами та засобами служб;</w:t>
      </w:r>
    </w:p>
    <w:p w:rsidR="00314011" w:rsidRPr="00DE37E1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DE37E1">
        <w:rPr>
          <w:rFonts w:ascii="Times New Roman" w:hAnsi="Times New Roman" w:cs="Times New Roman"/>
          <w:spacing w:val="-3"/>
          <w:sz w:val="28"/>
          <w:szCs w:val="28"/>
        </w:rPr>
        <w:t xml:space="preserve">завчасним створенням пунктів управління і </w:t>
      </w:r>
      <w:r w:rsidRPr="00DE37E1">
        <w:rPr>
          <w:rFonts w:ascii="Times New Roman" w:hAnsi="Times New Roman" w:cs="Times New Roman"/>
          <w:spacing w:val="-5"/>
          <w:sz w:val="28"/>
          <w:szCs w:val="28"/>
        </w:rPr>
        <w:t>підготовкою дублерів;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3"/>
          <w:sz w:val="28"/>
          <w:szCs w:val="28"/>
        </w:rPr>
        <w:t xml:space="preserve">обміном представниками зі взаємодіючими службами, </w:t>
      </w:r>
      <w:r w:rsidRPr="005367E6">
        <w:rPr>
          <w:rFonts w:ascii="Times New Roman" w:hAnsi="Times New Roman" w:cs="Times New Roman"/>
          <w:spacing w:val="-5"/>
          <w:sz w:val="28"/>
          <w:szCs w:val="28"/>
        </w:rPr>
        <w:t>іншими органами управління;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 xml:space="preserve">чіткою організацією збору інформації про оперативну обстановку, своєчасним її опрацюванням і </w:t>
      </w:r>
      <w:r w:rsidRPr="005367E6">
        <w:rPr>
          <w:rFonts w:ascii="Times New Roman" w:hAnsi="Times New Roman" w:cs="Times New Roman"/>
          <w:spacing w:val="-5"/>
          <w:sz w:val="28"/>
          <w:szCs w:val="28"/>
        </w:rPr>
        <w:t>обміном даними;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>правильною оцінкою обстановки та передбаченням можливостей її змін, обґрунтованістю прийнятих рішень;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1"/>
          <w:sz w:val="28"/>
          <w:szCs w:val="28"/>
        </w:rPr>
        <w:t>комплексним використанням</w:t>
      </w:r>
      <w:r w:rsidRPr="005367E6">
        <w:rPr>
          <w:rFonts w:ascii="Times New Roman" w:hAnsi="Times New Roman" w:cs="Times New Roman"/>
          <w:spacing w:val="10"/>
          <w:sz w:val="28"/>
          <w:szCs w:val="28"/>
        </w:rPr>
        <w:t xml:space="preserve"> основних</w:t>
      </w:r>
      <w:r w:rsidRPr="005367E6">
        <w:rPr>
          <w:rFonts w:ascii="Times New Roman" w:hAnsi="Times New Roman" w:cs="Times New Roman"/>
          <w:sz w:val="28"/>
          <w:szCs w:val="28"/>
        </w:rPr>
        <w:t xml:space="preserve"> і дублюючих засобів </w:t>
      </w:r>
      <w:r w:rsidRPr="005367E6">
        <w:rPr>
          <w:rFonts w:ascii="Times New Roman" w:hAnsi="Times New Roman" w:cs="Times New Roman"/>
          <w:spacing w:val="-1"/>
          <w:sz w:val="28"/>
          <w:szCs w:val="28"/>
        </w:rPr>
        <w:t xml:space="preserve">управління та </w:t>
      </w:r>
      <w:r w:rsidRPr="005367E6">
        <w:rPr>
          <w:rFonts w:ascii="Times New Roman" w:hAnsi="Times New Roman" w:cs="Times New Roman"/>
          <w:sz w:val="28"/>
          <w:szCs w:val="28"/>
        </w:rPr>
        <w:t>зв'язку</w:t>
      </w:r>
      <w:r w:rsidRPr="005367E6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4"/>
          <w:sz w:val="28"/>
          <w:szCs w:val="28"/>
        </w:rPr>
        <w:t>застосуванням формалізованих документів і кодованого зв'язку.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  <w:r w:rsidRPr="005367E6">
        <w:rPr>
          <w:spacing w:val="-6"/>
          <w:w w:val="103"/>
          <w:sz w:val="28"/>
          <w:szCs w:val="28"/>
          <w:lang w:val="uk-UA"/>
        </w:rPr>
        <w:t xml:space="preserve">4.3. </w:t>
      </w:r>
      <w:r w:rsidRPr="005367E6">
        <w:rPr>
          <w:spacing w:val="-8"/>
          <w:sz w:val="28"/>
          <w:szCs w:val="28"/>
          <w:lang w:val="uk-UA"/>
        </w:rPr>
        <w:t>Готовність до дій за призначенням ґрунтується на</w:t>
      </w:r>
      <w:r w:rsidRPr="005367E6">
        <w:rPr>
          <w:spacing w:val="-6"/>
          <w:w w:val="103"/>
          <w:sz w:val="28"/>
          <w:szCs w:val="28"/>
          <w:lang w:val="uk-UA"/>
        </w:rPr>
        <w:t>: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>організації ведення обліку споруд, майна та інших засобів</w:t>
      </w:r>
      <w:r w:rsidRPr="005367E6">
        <w:rPr>
          <w:rFonts w:ascii="Times New Roman" w:hAnsi="Times New Roman" w:cs="Times New Roman"/>
          <w:spacing w:val="-5"/>
          <w:sz w:val="28"/>
          <w:szCs w:val="28"/>
        </w:rPr>
        <w:t>, що є в розпорядженні служби</w:t>
      </w:r>
      <w:r w:rsidRPr="005367E6">
        <w:rPr>
          <w:rFonts w:ascii="Times New Roman" w:hAnsi="Times New Roman" w:cs="Times New Roman"/>
          <w:spacing w:val="-6"/>
          <w:w w:val="103"/>
          <w:sz w:val="28"/>
          <w:szCs w:val="28"/>
        </w:rPr>
        <w:t>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розробці функціональних обов'язків посадовим особам </w:t>
      </w:r>
      <w:r w:rsidRPr="005367E6">
        <w:rPr>
          <w:rFonts w:ascii="Times New Roman" w:hAnsi="Times New Roman" w:cs="Times New Roman"/>
          <w:spacing w:val="-5"/>
          <w:sz w:val="28"/>
          <w:szCs w:val="28"/>
        </w:rPr>
        <w:t>штабу служб;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3"/>
          <w:sz w:val="28"/>
          <w:szCs w:val="28"/>
        </w:rPr>
        <w:t>веденні обліку та доповідях начальнику служби пропозицій з підбору і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 xml:space="preserve"> розстановки керівних кадрів служби;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своєчасному поданні встановленої звітності органам управління 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вищого рівня.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  <w:lang w:val="uk-UA"/>
        </w:rPr>
      </w:pPr>
      <w:r w:rsidRPr="005367E6">
        <w:rPr>
          <w:spacing w:val="-6"/>
          <w:w w:val="103"/>
          <w:sz w:val="28"/>
          <w:szCs w:val="28"/>
          <w:lang w:val="uk-UA"/>
        </w:rPr>
        <w:t xml:space="preserve">4.4. </w:t>
      </w:r>
      <w:r w:rsidRPr="005367E6">
        <w:rPr>
          <w:w w:val="103"/>
          <w:sz w:val="28"/>
          <w:szCs w:val="28"/>
          <w:lang w:val="uk-UA"/>
        </w:rPr>
        <w:t xml:space="preserve">Для забезпечення планомірної діяльності та підтримання служб у постійній готовності до виконання завдань за призначенням у службах </w:t>
      </w:r>
      <w:r w:rsidRPr="005367E6">
        <w:rPr>
          <w:spacing w:val="-3"/>
          <w:w w:val="103"/>
          <w:sz w:val="28"/>
          <w:szCs w:val="28"/>
          <w:lang w:val="uk-UA"/>
        </w:rPr>
        <w:t>розробляються</w:t>
      </w:r>
      <w:r w:rsidRPr="005367E6">
        <w:rPr>
          <w:spacing w:val="-6"/>
          <w:w w:val="103"/>
          <w:sz w:val="28"/>
          <w:szCs w:val="28"/>
          <w:lang w:val="uk-UA"/>
        </w:rPr>
        <w:t>: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3"/>
          <w:w w:val="103"/>
          <w:sz w:val="28"/>
          <w:szCs w:val="28"/>
        </w:rPr>
        <w:t>положення про службу;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3"/>
          <w:w w:val="103"/>
          <w:sz w:val="28"/>
          <w:szCs w:val="28"/>
        </w:rPr>
        <w:lastRenderedPageBreak/>
        <w:t xml:space="preserve">План реагування </w:t>
      </w: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 xml:space="preserve">на надзвичайні ситуації органів управління та сил служби; </w:t>
      </w:r>
    </w:p>
    <w:p w:rsidR="00314011" w:rsidRPr="005367E6" w:rsidRDefault="00314011" w:rsidP="005367E6">
      <w:pPr>
        <w:widowControl w:val="0"/>
        <w:numPr>
          <w:ilvl w:val="0"/>
          <w:numId w:val="5"/>
        </w:numPr>
        <w:shd w:val="clear" w:color="auto" w:fill="FFFFFF"/>
        <w:tabs>
          <w:tab w:val="clear" w:pos="1203"/>
          <w:tab w:val="num" w:pos="993"/>
        </w:tabs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>інші документи, необхідні для забезпечення діяльності служби.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color w:val="FF0000"/>
          <w:spacing w:val="-6"/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5"/>
          <w:w w:val="103"/>
          <w:sz w:val="28"/>
          <w:szCs w:val="28"/>
          <w:lang w:val="uk-UA"/>
        </w:rPr>
      </w:pPr>
      <w:r w:rsidRPr="005367E6">
        <w:rPr>
          <w:spacing w:val="-6"/>
          <w:w w:val="103"/>
          <w:sz w:val="28"/>
          <w:szCs w:val="28"/>
          <w:lang w:val="uk-UA"/>
        </w:rPr>
        <w:t xml:space="preserve">4.5. </w:t>
      </w:r>
      <w:r w:rsidRPr="005367E6">
        <w:rPr>
          <w:w w:val="103"/>
          <w:sz w:val="28"/>
          <w:szCs w:val="28"/>
          <w:lang w:val="uk-UA"/>
        </w:rPr>
        <w:t xml:space="preserve">План реагування на надзвичайні ситуації </w:t>
      </w:r>
      <w:r w:rsidRPr="005367E6">
        <w:rPr>
          <w:spacing w:val="-2"/>
          <w:w w:val="103"/>
          <w:sz w:val="28"/>
          <w:szCs w:val="28"/>
          <w:lang w:val="uk-UA"/>
        </w:rPr>
        <w:t xml:space="preserve">органів управління та сил служб </w:t>
      </w:r>
      <w:r w:rsidRPr="005367E6">
        <w:rPr>
          <w:w w:val="103"/>
          <w:sz w:val="28"/>
          <w:szCs w:val="28"/>
          <w:lang w:val="uk-UA"/>
        </w:rPr>
        <w:t xml:space="preserve">погоджується </w:t>
      </w:r>
      <w:r>
        <w:rPr>
          <w:w w:val="103"/>
          <w:sz w:val="28"/>
          <w:szCs w:val="28"/>
          <w:lang w:val="uk-UA"/>
        </w:rPr>
        <w:t xml:space="preserve">завідувачем сектору </w:t>
      </w:r>
      <w:r w:rsidRPr="005367E6">
        <w:rPr>
          <w:w w:val="103"/>
          <w:sz w:val="28"/>
          <w:szCs w:val="28"/>
          <w:lang w:val="uk-UA"/>
        </w:rPr>
        <w:t>з питань цивільного захисту</w:t>
      </w:r>
      <w:r>
        <w:rPr>
          <w:w w:val="103"/>
          <w:sz w:val="28"/>
          <w:szCs w:val="28"/>
          <w:lang w:val="uk-UA"/>
        </w:rPr>
        <w:t xml:space="preserve"> рай</w:t>
      </w:r>
      <w:r w:rsidRPr="005367E6">
        <w:rPr>
          <w:w w:val="103"/>
          <w:sz w:val="28"/>
          <w:szCs w:val="28"/>
          <w:lang w:val="uk-UA"/>
        </w:rPr>
        <w:t xml:space="preserve">держадміністрації, затверджується начальником </w:t>
      </w:r>
      <w:r w:rsidRPr="005367E6">
        <w:rPr>
          <w:spacing w:val="-5"/>
          <w:w w:val="103"/>
          <w:sz w:val="28"/>
          <w:szCs w:val="28"/>
          <w:lang w:val="uk-UA"/>
        </w:rPr>
        <w:t>служби.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2"/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2"/>
          <w:w w:val="103"/>
          <w:sz w:val="28"/>
          <w:szCs w:val="28"/>
          <w:lang w:val="uk-UA"/>
        </w:rPr>
      </w:pPr>
      <w:r w:rsidRPr="005367E6">
        <w:rPr>
          <w:spacing w:val="-2"/>
          <w:w w:val="103"/>
          <w:sz w:val="28"/>
          <w:szCs w:val="28"/>
          <w:lang w:val="uk-UA"/>
        </w:rPr>
        <w:t xml:space="preserve">4.6. </w:t>
      </w:r>
      <w:r w:rsidRPr="005367E6">
        <w:rPr>
          <w:w w:val="103"/>
          <w:sz w:val="28"/>
          <w:szCs w:val="28"/>
          <w:lang w:val="uk-UA"/>
        </w:rPr>
        <w:t xml:space="preserve">План </w:t>
      </w:r>
      <w:r w:rsidRPr="005367E6">
        <w:rPr>
          <w:spacing w:val="-2"/>
          <w:w w:val="103"/>
          <w:sz w:val="28"/>
          <w:szCs w:val="28"/>
          <w:lang w:val="uk-UA"/>
        </w:rPr>
        <w:t xml:space="preserve">коригується </w:t>
      </w:r>
      <w:r w:rsidRPr="005367E6">
        <w:rPr>
          <w:w w:val="103"/>
          <w:sz w:val="28"/>
          <w:szCs w:val="28"/>
          <w:lang w:val="uk-UA"/>
        </w:rPr>
        <w:t>один раз на рік</w:t>
      </w:r>
      <w:r w:rsidRPr="005367E6">
        <w:rPr>
          <w:spacing w:val="-2"/>
          <w:w w:val="103"/>
          <w:sz w:val="28"/>
          <w:szCs w:val="28"/>
          <w:lang w:val="uk-UA"/>
        </w:rPr>
        <w:t xml:space="preserve"> з відміткою у листі коригування</w:t>
      </w:r>
      <w:r w:rsidRPr="005367E6">
        <w:rPr>
          <w:w w:val="103"/>
          <w:sz w:val="28"/>
          <w:szCs w:val="28"/>
          <w:lang w:val="uk-UA"/>
        </w:rPr>
        <w:t xml:space="preserve"> та вводиться в дію рішенням начальника служби при загрозі або виникненні надзвичайних ситуацій.</w:t>
      </w: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w w:val="103"/>
          <w:sz w:val="28"/>
          <w:szCs w:val="28"/>
          <w:lang w:val="uk-UA"/>
        </w:rPr>
      </w:pPr>
    </w:p>
    <w:p w:rsidR="00314011" w:rsidRPr="005367E6" w:rsidRDefault="00314011" w:rsidP="005367E6">
      <w:pPr>
        <w:pStyle w:val="a5"/>
        <w:widowControl w:val="0"/>
        <w:spacing w:before="0" w:beforeAutospacing="0" w:after="0" w:afterAutospacing="0"/>
        <w:ind w:firstLine="709"/>
        <w:jc w:val="both"/>
        <w:rPr>
          <w:spacing w:val="-2"/>
          <w:w w:val="103"/>
          <w:sz w:val="28"/>
          <w:szCs w:val="28"/>
          <w:lang w:val="uk-UA"/>
        </w:rPr>
      </w:pPr>
      <w:r w:rsidRPr="005367E6">
        <w:rPr>
          <w:w w:val="103"/>
          <w:sz w:val="28"/>
          <w:szCs w:val="28"/>
          <w:lang w:val="uk-UA"/>
        </w:rPr>
        <w:t xml:space="preserve">4.7. </w:t>
      </w:r>
      <w:r w:rsidRPr="005367E6">
        <w:rPr>
          <w:sz w:val="28"/>
          <w:szCs w:val="28"/>
          <w:lang w:val="uk-UA"/>
        </w:rPr>
        <w:t>Органи управління та сили, організаційно об'єднані у служби</w:t>
      </w:r>
      <w:r w:rsidRPr="005367E6">
        <w:rPr>
          <w:spacing w:val="-1"/>
          <w:w w:val="103"/>
          <w:sz w:val="28"/>
          <w:szCs w:val="28"/>
          <w:lang w:val="uk-UA"/>
        </w:rPr>
        <w:t xml:space="preserve">, </w:t>
      </w:r>
      <w:r w:rsidRPr="005367E6">
        <w:rPr>
          <w:spacing w:val="-2"/>
          <w:w w:val="103"/>
          <w:sz w:val="28"/>
          <w:szCs w:val="28"/>
          <w:lang w:val="uk-UA"/>
        </w:rPr>
        <w:t xml:space="preserve">перебувають у готовності до виконання завдань, передбачених </w:t>
      </w:r>
      <w:r w:rsidRPr="005367E6">
        <w:rPr>
          <w:spacing w:val="-5"/>
          <w:w w:val="103"/>
          <w:sz w:val="28"/>
          <w:szCs w:val="28"/>
          <w:lang w:val="uk-UA"/>
        </w:rPr>
        <w:t>Планом реагування</w:t>
      </w:r>
      <w:r w:rsidRPr="005367E6">
        <w:rPr>
          <w:spacing w:val="-1"/>
          <w:w w:val="103"/>
          <w:sz w:val="28"/>
          <w:szCs w:val="28"/>
          <w:lang w:val="uk-UA"/>
        </w:rPr>
        <w:t xml:space="preserve"> та виконують завдання за </w:t>
      </w:r>
      <w:r w:rsidRPr="005367E6">
        <w:rPr>
          <w:spacing w:val="-2"/>
          <w:w w:val="103"/>
          <w:sz w:val="28"/>
          <w:szCs w:val="28"/>
          <w:lang w:val="uk-UA"/>
        </w:rPr>
        <w:t>призначенням у разі введення його в дію.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w w:val="104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w w:val="104"/>
          <w:sz w:val="28"/>
          <w:szCs w:val="28"/>
        </w:rPr>
        <w:t>5. Підготовка кадрів і навчання.</w:t>
      </w: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</w:p>
    <w:p w:rsidR="00314011" w:rsidRPr="005367E6" w:rsidRDefault="00314011" w:rsidP="005367E6">
      <w:pPr>
        <w:widowControl w:val="0"/>
        <w:ind w:firstLine="709"/>
        <w:rPr>
          <w:rFonts w:ascii="Times New Roman" w:hAnsi="Times New Roman" w:cs="Times New Roman"/>
          <w:sz w:val="28"/>
          <w:szCs w:val="28"/>
          <w:lang w:eastAsia="uk-UA"/>
        </w:rPr>
      </w:pPr>
      <w:r w:rsidRPr="005367E6">
        <w:rPr>
          <w:rFonts w:ascii="Times New Roman" w:hAnsi="Times New Roman" w:cs="Times New Roman"/>
          <w:spacing w:val="-4"/>
          <w:sz w:val="28"/>
          <w:szCs w:val="28"/>
        </w:rPr>
        <w:t xml:space="preserve">5.1. 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 xml:space="preserve">Підготовка </w:t>
      </w:r>
      <w:r>
        <w:rPr>
          <w:rFonts w:ascii="Times New Roman" w:hAnsi="Times New Roman" w:cs="Times New Roman"/>
          <w:sz w:val="28"/>
          <w:szCs w:val="28"/>
          <w:lang w:eastAsia="uk-UA"/>
        </w:rPr>
        <w:t>районн</w:t>
      </w:r>
      <w:r w:rsidRPr="005367E6">
        <w:rPr>
          <w:rFonts w:ascii="Times New Roman" w:hAnsi="Times New Roman" w:cs="Times New Roman"/>
          <w:sz w:val="28"/>
          <w:szCs w:val="28"/>
          <w:lang w:eastAsia="uk-UA"/>
        </w:rPr>
        <w:t>их спеціалізованих служб проводиться згідно з Порядком підготовки до дій за призначенням органів управління та сил цивільного захисту, затвердженим постановою Кабінету Міністрів України від 26 червня 2013 р. № 443, Порядком здійснення навчання населення діям у надзвичайних ситуаціях, затвердженим постановою Кабінету Міністрів України від 26 червня 2013 р. № 444, Порядком проведення навчання керівного складу та фахівців, діяльність яких пов’язана з організацією і здійсненням заходів з питань цивільного захисту, затвердженим постановою Кабінету Міністрів України від 23 жовтня 2013 р. № 819.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4"/>
          <w:sz w:val="28"/>
          <w:szCs w:val="28"/>
        </w:rPr>
        <w:t xml:space="preserve">Підготовка служб організовується та здійснюється </w:t>
      </w:r>
      <w:r w:rsidRPr="005367E6">
        <w:rPr>
          <w:rFonts w:ascii="Times New Roman" w:hAnsi="Times New Roman" w:cs="Times New Roman"/>
          <w:spacing w:val="-3"/>
          <w:sz w:val="28"/>
          <w:szCs w:val="28"/>
        </w:rPr>
        <w:t xml:space="preserve">на основі </w:t>
      </w:r>
      <w:r w:rsidRPr="005367E6">
        <w:rPr>
          <w:rFonts w:ascii="Times New Roman" w:hAnsi="Times New Roman" w:cs="Times New Roman"/>
          <w:sz w:val="28"/>
          <w:szCs w:val="28"/>
        </w:rPr>
        <w:t xml:space="preserve">Плану основних заходів підготовки цивільного захисту України на </w:t>
      </w:r>
      <w:r w:rsidRPr="005367E6">
        <w:rPr>
          <w:rFonts w:ascii="Times New Roman" w:hAnsi="Times New Roman" w:cs="Times New Roman"/>
          <w:spacing w:val="12"/>
          <w:sz w:val="28"/>
          <w:szCs w:val="28"/>
        </w:rPr>
        <w:t xml:space="preserve">рік, 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 xml:space="preserve">розпорядчих та організаційно-методичних актів ДСНС України та 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начальника 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 xml:space="preserve">цивільного захисту </w:t>
      </w:r>
      <w:r>
        <w:rPr>
          <w:rFonts w:ascii="Times New Roman" w:hAnsi="Times New Roman" w:cs="Times New Roman"/>
          <w:spacing w:val="-4"/>
          <w:sz w:val="28"/>
          <w:szCs w:val="28"/>
        </w:rPr>
        <w:t>району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 xml:space="preserve">5.2. Підготовка керівного складу служб здійснюється на курсах </w:t>
      </w:r>
      <w:proofErr w:type="spellStart"/>
      <w:r w:rsidRPr="005367E6"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 w:rsidRPr="005367E6">
        <w:rPr>
          <w:rFonts w:ascii="Times New Roman" w:hAnsi="Times New Roman" w:cs="Times New Roman"/>
          <w:sz w:val="28"/>
          <w:szCs w:val="28"/>
        </w:rPr>
        <w:t xml:space="preserve"> – методичного Центру цивільного захисту та безпеки життєдіяльності Львівської області, у навчальних закладах та курсах з підвищення кваліфікації, за планами Н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ачальника цивільного захисту України, начальника цивільного </w:t>
      </w:r>
      <w:r>
        <w:rPr>
          <w:rFonts w:ascii="Times New Roman" w:hAnsi="Times New Roman" w:cs="Times New Roman"/>
          <w:spacing w:val="-2"/>
          <w:sz w:val="28"/>
          <w:szCs w:val="28"/>
        </w:rPr>
        <w:t>захисту області,</w:t>
      </w:r>
      <w:r w:rsidRPr="00AE40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начальника цивільного </w:t>
      </w:r>
      <w:r w:rsidRPr="007C2743">
        <w:rPr>
          <w:rFonts w:ascii="Times New Roman" w:hAnsi="Times New Roman" w:cs="Times New Roman"/>
          <w:spacing w:val="-2"/>
          <w:sz w:val="28"/>
          <w:szCs w:val="28"/>
        </w:rPr>
        <w:t xml:space="preserve">захисту </w:t>
      </w:r>
      <w:r>
        <w:rPr>
          <w:rFonts w:ascii="Times New Roman" w:hAnsi="Times New Roman" w:cs="Times New Roman"/>
          <w:spacing w:val="-2"/>
          <w:sz w:val="28"/>
          <w:szCs w:val="28"/>
        </w:rPr>
        <w:t>району</w:t>
      </w:r>
      <w:r w:rsidRPr="007C274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</w:p>
    <w:p w:rsidR="00314011" w:rsidRPr="00DE37E1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DE37E1">
        <w:rPr>
          <w:rFonts w:ascii="Times New Roman" w:hAnsi="Times New Roman" w:cs="Times New Roman"/>
          <w:spacing w:val="-3"/>
          <w:sz w:val="28"/>
          <w:szCs w:val="28"/>
        </w:rPr>
        <w:t xml:space="preserve">5.3. Навчання особового складу формувань служб </w:t>
      </w:r>
      <w:r w:rsidRPr="00DE37E1">
        <w:rPr>
          <w:rFonts w:ascii="Times New Roman" w:hAnsi="Times New Roman" w:cs="Times New Roman"/>
          <w:sz w:val="28"/>
          <w:szCs w:val="28"/>
        </w:rPr>
        <w:t xml:space="preserve">здійснюється </w:t>
      </w:r>
      <w:r w:rsidRPr="00DE37E1">
        <w:rPr>
          <w:rFonts w:ascii="Times New Roman" w:hAnsi="Times New Roman" w:cs="Times New Roman"/>
          <w:spacing w:val="-1"/>
          <w:sz w:val="28"/>
          <w:szCs w:val="28"/>
        </w:rPr>
        <w:t xml:space="preserve">на основі </w:t>
      </w:r>
      <w:r w:rsidRPr="00DE37E1">
        <w:rPr>
          <w:rFonts w:ascii="Times New Roman" w:hAnsi="Times New Roman" w:cs="Times New Roman"/>
          <w:spacing w:val="-3"/>
          <w:sz w:val="28"/>
          <w:szCs w:val="28"/>
        </w:rPr>
        <w:t>організаційно-методичних вказівок</w:t>
      </w:r>
      <w:r w:rsidRPr="00DE37E1">
        <w:rPr>
          <w:rFonts w:ascii="Times New Roman" w:hAnsi="Times New Roman" w:cs="Times New Roman"/>
          <w:sz w:val="28"/>
          <w:szCs w:val="28"/>
        </w:rPr>
        <w:t xml:space="preserve"> </w:t>
      </w:r>
      <w:r w:rsidRPr="00DE37E1">
        <w:rPr>
          <w:rFonts w:ascii="Times New Roman" w:hAnsi="Times New Roman" w:cs="Times New Roman"/>
          <w:spacing w:val="-3"/>
          <w:sz w:val="28"/>
          <w:szCs w:val="28"/>
        </w:rPr>
        <w:t xml:space="preserve">начальника </w:t>
      </w:r>
      <w:r w:rsidRPr="00DE37E1">
        <w:rPr>
          <w:rFonts w:ascii="Times New Roman" w:hAnsi="Times New Roman" w:cs="Times New Roman"/>
          <w:spacing w:val="-4"/>
          <w:sz w:val="28"/>
          <w:szCs w:val="28"/>
        </w:rPr>
        <w:t>цивільного захисту</w:t>
      </w:r>
      <w:r w:rsidRPr="00DE37E1">
        <w:rPr>
          <w:rFonts w:ascii="Times New Roman" w:hAnsi="Times New Roman" w:cs="Times New Roman"/>
          <w:spacing w:val="-3"/>
          <w:sz w:val="28"/>
          <w:szCs w:val="28"/>
        </w:rPr>
        <w:t xml:space="preserve"> району</w:t>
      </w:r>
      <w:r w:rsidRPr="00DE37E1">
        <w:rPr>
          <w:rFonts w:ascii="Times New Roman" w:hAnsi="Times New Roman" w:cs="Times New Roman"/>
          <w:sz w:val="28"/>
          <w:szCs w:val="28"/>
        </w:rPr>
        <w:t xml:space="preserve"> та за </w:t>
      </w:r>
      <w:r w:rsidRPr="00DE37E1">
        <w:rPr>
          <w:rFonts w:ascii="Times New Roman" w:hAnsi="Times New Roman" w:cs="Times New Roman"/>
          <w:spacing w:val="-2"/>
          <w:sz w:val="28"/>
          <w:szCs w:val="28"/>
        </w:rPr>
        <w:t xml:space="preserve">програмою підготовки формувань, </w:t>
      </w:r>
      <w:r w:rsidRPr="00DE37E1">
        <w:rPr>
          <w:rFonts w:ascii="Times New Roman" w:hAnsi="Times New Roman" w:cs="Times New Roman"/>
          <w:spacing w:val="-1"/>
          <w:sz w:val="28"/>
          <w:szCs w:val="28"/>
        </w:rPr>
        <w:t xml:space="preserve">затвердженою начальником цивільного захисту </w:t>
      </w:r>
      <w:r w:rsidRPr="00DE37E1">
        <w:rPr>
          <w:rFonts w:ascii="Times New Roman" w:hAnsi="Times New Roman" w:cs="Times New Roman"/>
          <w:spacing w:val="-4"/>
          <w:sz w:val="28"/>
          <w:szCs w:val="28"/>
        </w:rPr>
        <w:t>району</w:t>
      </w:r>
      <w:r w:rsidRPr="00DE37E1">
        <w:rPr>
          <w:rFonts w:ascii="Times New Roman" w:hAnsi="Times New Roman" w:cs="Times New Roman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5367E6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5.4. Основними формами підготовки служб 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>є командно-штабні навчання.</w:t>
      </w:r>
    </w:p>
    <w:p w:rsidR="00314011" w:rsidRPr="005367E6" w:rsidRDefault="00314011" w:rsidP="005367E6">
      <w:pPr>
        <w:widowControl w:val="0"/>
        <w:shd w:val="clear" w:color="auto" w:fill="FFFFFF"/>
        <w:tabs>
          <w:tab w:val="left" w:pos="6559"/>
        </w:tabs>
        <w:ind w:firstLine="709"/>
        <w:rPr>
          <w:rFonts w:ascii="Times New Roman" w:hAnsi="Times New Roman" w:cs="Times New Roman"/>
          <w:b/>
          <w:bCs/>
          <w:w w:val="101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tabs>
          <w:tab w:val="left" w:pos="6559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w w:val="101"/>
          <w:sz w:val="28"/>
          <w:szCs w:val="28"/>
        </w:rPr>
        <w:t>6. Матеріально – технічне забезпечення.</w:t>
      </w:r>
    </w:p>
    <w:p w:rsidR="00314011" w:rsidRPr="005367E6" w:rsidRDefault="00314011" w:rsidP="005367E6">
      <w:pPr>
        <w:widowControl w:val="0"/>
        <w:shd w:val="clear" w:color="auto" w:fill="FFFFFF"/>
        <w:tabs>
          <w:tab w:val="left" w:pos="5825"/>
        </w:tabs>
        <w:ind w:firstLine="709"/>
        <w:rPr>
          <w:rFonts w:ascii="Times New Roman" w:hAnsi="Times New Roman" w:cs="Times New Roman"/>
          <w:spacing w:val="-4"/>
          <w:w w:val="101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tabs>
          <w:tab w:val="left" w:pos="5825"/>
        </w:tabs>
        <w:ind w:firstLine="709"/>
        <w:rPr>
          <w:rFonts w:ascii="Times New Roman" w:hAnsi="Times New Roman" w:cs="Times New Roman"/>
          <w:w w:val="101"/>
          <w:sz w:val="28"/>
          <w:szCs w:val="28"/>
        </w:rPr>
      </w:pPr>
      <w:r w:rsidRPr="005367E6">
        <w:rPr>
          <w:rFonts w:ascii="Times New Roman" w:hAnsi="Times New Roman" w:cs="Times New Roman"/>
          <w:spacing w:val="-4"/>
          <w:w w:val="101"/>
          <w:sz w:val="28"/>
          <w:szCs w:val="28"/>
        </w:rPr>
        <w:t>6.1. Комплектування формувань служб особовим складом, забезпечення</w:t>
      </w:r>
      <w:r w:rsidRPr="005367E6">
        <w:rPr>
          <w:rFonts w:ascii="Times New Roman" w:hAnsi="Times New Roman" w:cs="Times New Roman"/>
          <w:spacing w:val="-6"/>
          <w:w w:val="101"/>
          <w:sz w:val="28"/>
          <w:szCs w:val="28"/>
        </w:rPr>
        <w:t xml:space="preserve"> технікою, табельним майном,</w:t>
      </w:r>
      <w:r w:rsidRPr="005367E6">
        <w:rPr>
          <w:rFonts w:ascii="Times New Roman" w:hAnsi="Times New Roman" w:cs="Times New Roman"/>
          <w:spacing w:val="-2"/>
          <w:w w:val="101"/>
          <w:sz w:val="28"/>
          <w:szCs w:val="28"/>
        </w:rPr>
        <w:t xml:space="preserve"> приладами, </w:t>
      </w:r>
      <w:r w:rsidRPr="005367E6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матеріальними ресурсами та </w:t>
      </w:r>
      <w:r w:rsidRPr="005367E6">
        <w:rPr>
          <w:rFonts w:ascii="Times New Roman" w:hAnsi="Times New Roman" w:cs="Times New Roman"/>
          <w:spacing w:val="-2"/>
          <w:w w:val="101"/>
          <w:sz w:val="28"/>
          <w:szCs w:val="28"/>
        </w:rPr>
        <w:t xml:space="preserve">засобами індивідуального захисту </w:t>
      </w:r>
      <w:r w:rsidRPr="005367E6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здійснюється установами і організаціями, на </w:t>
      </w:r>
      <w:r w:rsidRPr="005367E6">
        <w:rPr>
          <w:rFonts w:ascii="Times New Roman" w:hAnsi="Times New Roman" w:cs="Times New Roman"/>
          <w:w w:val="101"/>
          <w:sz w:val="28"/>
          <w:szCs w:val="28"/>
        </w:rPr>
        <w:t>базі яких ці формування створено.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1"/>
          <w:w w:val="101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1"/>
          <w:w w:val="101"/>
          <w:sz w:val="28"/>
          <w:szCs w:val="28"/>
        </w:rPr>
        <w:t xml:space="preserve">6.2. Забезпечення служб автомобілями і спеціальним транспортом здійснюється за рахунок власного </w:t>
      </w:r>
      <w:r w:rsidRPr="005367E6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транспорту підприємств, установ і організацій, а також за рахунок </w:t>
      </w:r>
      <w:r w:rsidRPr="005367E6">
        <w:rPr>
          <w:rFonts w:ascii="Times New Roman" w:hAnsi="Times New Roman" w:cs="Times New Roman"/>
          <w:spacing w:val="-1"/>
          <w:w w:val="101"/>
          <w:sz w:val="28"/>
          <w:szCs w:val="28"/>
        </w:rPr>
        <w:t xml:space="preserve">транспорту підприємств, </w:t>
      </w:r>
      <w:r w:rsidRPr="005367E6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наданого у тимчасове підпорядкування </w:t>
      </w:r>
      <w:r w:rsidRPr="005367E6">
        <w:rPr>
          <w:rFonts w:ascii="Times New Roman" w:hAnsi="Times New Roman" w:cs="Times New Roman"/>
          <w:spacing w:val="-1"/>
          <w:w w:val="101"/>
          <w:sz w:val="28"/>
          <w:szCs w:val="28"/>
        </w:rPr>
        <w:t xml:space="preserve">за розпорядженням начальника цивільного захисту </w:t>
      </w:r>
      <w:r>
        <w:rPr>
          <w:rFonts w:ascii="Times New Roman" w:hAnsi="Times New Roman" w:cs="Times New Roman"/>
          <w:spacing w:val="-1"/>
          <w:w w:val="101"/>
          <w:sz w:val="28"/>
          <w:szCs w:val="28"/>
        </w:rPr>
        <w:t>району</w:t>
      </w:r>
      <w:r w:rsidRPr="005367E6">
        <w:rPr>
          <w:rFonts w:ascii="Times New Roman" w:hAnsi="Times New Roman" w:cs="Times New Roman"/>
          <w:spacing w:val="-5"/>
          <w:w w:val="101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7"/>
          <w:w w:val="103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7"/>
          <w:w w:val="103"/>
          <w:sz w:val="28"/>
          <w:szCs w:val="28"/>
        </w:rPr>
        <w:t xml:space="preserve">6.3. Матеріально-технічне забезпечення служб </w:t>
      </w:r>
      <w:r w:rsidRPr="005367E6">
        <w:rPr>
          <w:rFonts w:ascii="Times New Roman" w:hAnsi="Times New Roman" w:cs="Times New Roman"/>
          <w:spacing w:val="-6"/>
          <w:w w:val="103"/>
          <w:sz w:val="28"/>
          <w:szCs w:val="28"/>
        </w:rPr>
        <w:t xml:space="preserve">при проведенні рятувальних та інших невідкладних робіт в умовах мирного часу та особливого періоду </w:t>
      </w: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 xml:space="preserve">здійснюється в обсягах і у терміни, передбачені </w:t>
      </w:r>
      <w:r w:rsidRPr="005367E6">
        <w:rPr>
          <w:rFonts w:ascii="Times New Roman" w:hAnsi="Times New Roman" w:cs="Times New Roman"/>
          <w:spacing w:val="-3"/>
          <w:w w:val="103"/>
          <w:sz w:val="28"/>
          <w:szCs w:val="28"/>
        </w:rPr>
        <w:t xml:space="preserve">Планом реагування на надзвичайні ситуації </w:t>
      </w: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>органів управління та сил служби</w:t>
      </w:r>
      <w:r w:rsidRPr="005367E6">
        <w:rPr>
          <w:rFonts w:ascii="Times New Roman" w:hAnsi="Times New Roman" w:cs="Times New Roman"/>
          <w:spacing w:val="-6"/>
          <w:w w:val="103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spacing w:val="-4"/>
          <w:sz w:val="28"/>
          <w:szCs w:val="28"/>
        </w:rPr>
        <w:t>7. Фінансове забезпечення.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5367E6">
        <w:rPr>
          <w:rFonts w:ascii="Times New Roman" w:hAnsi="Times New Roman" w:cs="Times New Roman"/>
          <w:spacing w:val="-1"/>
          <w:sz w:val="28"/>
          <w:szCs w:val="28"/>
        </w:rPr>
        <w:t xml:space="preserve">7.1. Фінансування заходів служб </w:t>
      </w:r>
      <w:r w:rsidRPr="005367E6">
        <w:rPr>
          <w:rFonts w:ascii="Times New Roman" w:hAnsi="Times New Roman" w:cs="Times New Roman"/>
          <w:spacing w:val="-3"/>
          <w:sz w:val="28"/>
          <w:szCs w:val="28"/>
        </w:rPr>
        <w:t xml:space="preserve">здійснюється </w:t>
      </w:r>
      <w:r w:rsidRPr="005367E6">
        <w:rPr>
          <w:rFonts w:ascii="Times New Roman" w:hAnsi="Times New Roman" w:cs="Times New Roman"/>
          <w:sz w:val="28"/>
          <w:szCs w:val="28"/>
        </w:rPr>
        <w:t xml:space="preserve">за рахунок коштів на загальновиробничі, адміністративно-управлінські та експлуатаційні 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витрати, та за рахунок витрат з обігу госпрозрахункових підприємств, установ і 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 xml:space="preserve">організацій, </w:t>
      </w:r>
      <w:r w:rsidRPr="005367E6">
        <w:rPr>
          <w:rFonts w:ascii="Times New Roman" w:hAnsi="Times New Roman" w:cs="Times New Roman"/>
          <w:sz w:val="28"/>
          <w:szCs w:val="28"/>
        </w:rPr>
        <w:t>організаційно об'єднаних у службу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7.2. Витрати, пов'язані з утриманням формувань служб, які залучаються до ліквідації негативних наслідків </w:t>
      </w:r>
      <w:r w:rsidRPr="005367E6">
        <w:rPr>
          <w:rFonts w:ascii="Times New Roman" w:hAnsi="Times New Roman" w:cs="Times New Roman"/>
          <w:sz w:val="28"/>
          <w:szCs w:val="28"/>
        </w:rPr>
        <w:t xml:space="preserve">надзвичайних ситуацій у разі їх загрози або виникнення в умовах мирного часу (виплата 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середньої заробітної плати, безоплатне харчування, транспортне забезпечення, тощо), несуть: підприємства, установи та організації, які виділяють </w:t>
      </w:r>
      <w:r w:rsidRPr="005367E6">
        <w:rPr>
          <w:rFonts w:ascii="Times New Roman" w:hAnsi="Times New Roman" w:cs="Times New Roman"/>
          <w:spacing w:val="-1"/>
          <w:sz w:val="28"/>
          <w:szCs w:val="28"/>
        </w:rPr>
        <w:t xml:space="preserve">формування; підприємства, установи та організації, в інтересах яких ведуться </w:t>
      </w:r>
      <w:r w:rsidRPr="005367E6">
        <w:rPr>
          <w:rFonts w:ascii="Times New Roman" w:hAnsi="Times New Roman" w:cs="Times New Roman"/>
          <w:sz w:val="28"/>
          <w:szCs w:val="28"/>
        </w:rPr>
        <w:t xml:space="preserve">роботи та центральні, місцеві органи виконавчої влади і виконавчі органи 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місцевих рад, за рахунок резервних фондів відповідних бюджетів.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 xml:space="preserve">7.3. Під час ліквідації надзвичайних ситуацій місцевого та регіонального рівнів </w:t>
      </w:r>
      <w:r w:rsidRPr="005367E6">
        <w:rPr>
          <w:rFonts w:ascii="Times New Roman" w:hAnsi="Times New Roman" w:cs="Times New Roman"/>
          <w:spacing w:val="-2"/>
          <w:sz w:val="28"/>
          <w:szCs w:val="28"/>
        </w:rPr>
        <w:t xml:space="preserve">залучаються кошти підприємств, установ та організацій, на території </w:t>
      </w:r>
      <w:r w:rsidRPr="005367E6">
        <w:rPr>
          <w:rFonts w:ascii="Times New Roman" w:hAnsi="Times New Roman" w:cs="Times New Roman"/>
          <w:spacing w:val="-1"/>
          <w:sz w:val="28"/>
          <w:szCs w:val="28"/>
        </w:rPr>
        <w:t xml:space="preserve">яких вони виникли, та додатково регіональні, місцеві спеціальні 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фінансові та матеріальні резерви.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tabs>
          <w:tab w:val="left" w:pos="3665"/>
        </w:tabs>
        <w:ind w:firstLine="709"/>
        <w:rPr>
          <w:rFonts w:ascii="Times New Roman" w:hAnsi="Times New Roman" w:cs="Times New Roman"/>
          <w:b/>
          <w:bCs/>
          <w:w w:val="105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w w:val="105"/>
          <w:sz w:val="28"/>
          <w:szCs w:val="28"/>
        </w:rPr>
        <w:t>8. Організація управління та зв’язку.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color w:val="FF0000"/>
          <w:spacing w:val="-5"/>
          <w:w w:val="105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5"/>
          <w:w w:val="105"/>
          <w:sz w:val="28"/>
          <w:szCs w:val="28"/>
        </w:rPr>
        <w:t>8.1. Для керівництва службами в умовах мирного часу та особливого періоду</w:t>
      </w:r>
      <w:r w:rsidRPr="005367E6">
        <w:rPr>
          <w:rFonts w:ascii="Times New Roman" w:hAnsi="Times New Roman" w:cs="Times New Roman"/>
          <w:w w:val="105"/>
          <w:sz w:val="28"/>
          <w:szCs w:val="28"/>
        </w:rPr>
        <w:t xml:space="preserve"> використовуються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складові системи управління </w:t>
      </w:r>
      <w:r>
        <w:rPr>
          <w:rFonts w:ascii="Times New Roman" w:hAnsi="Times New Roman" w:cs="Times New Roman"/>
          <w:w w:val="105"/>
          <w:sz w:val="28"/>
          <w:szCs w:val="28"/>
        </w:rPr>
        <w:lastRenderedPageBreak/>
        <w:t>рай</w:t>
      </w:r>
      <w:r w:rsidRPr="005367E6">
        <w:rPr>
          <w:rFonts w:ascii="Times New Roman" w:hAnsi="Times New Roman" w:cs="Times New Roman"/>
          <w:w w:val="105"/>
          <w:sz w:val="28"/>
          <w:szCs w:val="28"/>
        </w:rPr>
        <w:t>держадміністрації</w:t>
      </w:r>
      <w:r w:rsidRPr="005367E6">
        <w:rPr>
          <w:rFonts w:ascii="Times New Roman" w:hAnsi="Times New Roman" w:cs="Times New Roman"/>
          <w:spacing w:val="-10"/>
          <w:w w:val="105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6"/>
          <w:w w:val="105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8.2. Управління силами служб </w:t>
      </w: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здійснюється з основного, </w:t>
      </w:r>
      <w:r w:rsidRPr="005367E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запасного (позаміського) та мобільних </w:t>
      </w:r>
      <w:r w:rsidRPr="005367E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пунктів управління з використанням телефонно-телеграфних, </w:t>
      </w:r>
      <w:r w:rsidRPr="005367E6">
        <w:rPr>
          <w:rFonts w:ascii="Times New Roman" w:hAnsi="Times New Roman" w:cs="Times New Roman"/>
          <w:spacing w:val="-8"/>
          <w:w w:val="105"/>
          <w:sz w:val="28"/>
          <w:szCs w:val="28"/>
        </w:rPr>
        <w:t>мобільних</w:t>
      </w:r>
      <w:r w:rsidRPr="005367E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засобів зв'язку та </w:t>
      </w:r>
      <w:r w:rsidRPr="005367E6">
        <w:rPr>
          <w:rFonts w:ascii="Times New Roman" w:hAnsi="Times New Roman" w:cs="Times New Roman"/>
          <w:spacing w:val="-8"/>
          <w:w w:val="105"/>
          <w:sz w:val="28"/>
          <w:szCs w:val="28"/>
        </w:rPr>
        <w:t>радіостанцій, а також за допомогою нарочних.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color w:val="FF0000"/>
          <w:spacing w:val="-7"/>
          <w:w w:val="105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7"/>
          <w:w w:val="105"/>
          <w:sz w:val="28"/>
          <w:szCs w:val="28"/>
        </w:rPr>
      </w:pPr>
      <w:r w:rsidRPr="005367E6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8.3. При виході з ладу основних і запасних пунктів управління, </w:t>
      </w:r>
      <w:r w:rsidRPr="005367E6">
        <w:rPr>
          <w:rFonts w:ascii="Times New Roman" w:hAnsi="Times New Roman" w:cs="Times New Roman"/>
          <w:spacing w:val="-4"/>
          <w:w w:val="105"/>
          <w:sz w:val="28"/>
          <w:szCs w:val="28"/>
        </w:rPr>
        <w:t>керівництво силами та засобами служби здійснюється шта</w:t>
      </w: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>бом - дублером з МЗПУ і ПЗПУ рай</w:t>
      </w:r>
      <w:r w:rsidRPr="005367E6">
        <w:rPr>
          <w:rFonts w:ascii="Times New Roman" w:hAnsi="Times New Roman" w:cs="Times New Roman"/>
          <w:spacing w:val="-4"/>
          <w:w w:val="105"/>
          <w:sz w:val="28"/>
          <w:szCs w:val="28"/>
        </w:rPr>
        <w:t>держадміністрації</w:t>
      </w:r>
      <w:r w:rsidRPr="005367E6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. Дублером призначається </w:t>
      </w:r>
      <w:r w:rsidRPr="005367E6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штаб служби </w:t>
      </w:r>
      <w:r>
        <w:rPr>
          <w:rFonts w:ascii="Times New Roman" w:hAnsi="Times New Roman" w:cs="Times New Roman"/>
          <w:spacing w:val="-7"/>
          <w:w w:val="105"/>
          <w:sz w:val="28"/>
          <w:szCs w:val="28"/>
        </w:rPr>
        <w:t>району</w:t>
      </w:r>
      <w:r w:rsidRPr="005367E6">
        <w:rPr>
          <w:rFonts w:ascii="Times New Roman" w:hAnsi="Times New Roman" w:cs="Times New Roman"/>
          <w:spacing w:val="-7"/>
          <w:w w:val="105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7"/>
          <w:sz w:val="28"/>
          <w:szCs w:val="28"/>
        </w:rPr>
      </w:pPr>
      <w:r w:rsidRPr="005367E6">
        <w:rPr>
          <w:rFonts w:ascii="Times New Roman" w:hAnsi="Times New Roman" w:cs="Times New Roman"/>
          <w:spacing w:val="-1"/>
          <w:sz w:val="28"/>
          <w:szCs w:val="28"/>
        </w:rPr>
        <w:t xml:space="preserve">8.4. Зв'язок організовується згідно з схемою організації оповіщення служби, яка розробляється службою та являється складовою частиною </w:t>
      </w:r>
      <w:r w:rsidRPr="005367E6">
        <w:rPr>
          <w:rFonts w:ascii="Times New Roman" w:hAnsi="Times New Roman" w:cs="Times New Roman"/>
          <w:spacing w:val="-3"/>
          <w:w w:val="103"/>
          <w:sz w:val="28"/>
          <w:szCs w:val="28"/>
        </w:rPr>
        <w:t xml:space="preserve">Плану реагування дій </w:t>
      </w:r>
      <w:r w:rsidRPr="005367E6">
        <w:rPr>
          <w:rFonts w:ascii="Times New Roman" w:hAnsi="Times New Roman" w:cs="Times New Roman"/>
          <w:spacing w:val="-2"/>
          <w:w w:val="103"/>
          <w:sz w:val="28"/>
          <w:szCs w:val="28"/>
        </w:rPr>
        <w:t>органів управління та сил служби</w:t>
      </w:r>
      <w:r w:rsidRPr="005367E6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</w:pPr>
      <w:r w:rsidRPr="005367E6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9. Перевірка діяльності та функціонування.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367E6">
        <w:rPr>
          <w:rFonts w:ascii="Times New Roman" w:hAnsi="Times New Roman" w:cs="Times New Roman"/>
          <w:sz w:val="28"/>
          <w:szCs w:val="28"/>
        </w:rPr>
        <w:t>9.1. Перевірка готовності служб до вирішення завдань за призначенням</w:t>
      </w:r>
      <w:r w:rsidRPr="005367E6">
        <w:rPr>
          <w:rFonts w:ascii="Times New Roman" w:hAnsi="Times New Roman" w:cs="Times New Roman"/>
          <w:spacing w:val="-7"/>
          <w:sz w:val="28"/>
          <w:szCs w:val="28"/>
        </w:rPr>
        <w:t xml:space="preserve"> здійснюються н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 xml:space="preserve">ачальником цивільного захисту України, його </w:t>
      </w:r>
      <w:r w:rsidRPr="005367E6">
        <w:rPr>
          <w:rFonts w:ascii="Times New Roman" w:hAnsi="Times New Roman" w:cs="Times New Roman"/>
          <w:spacing w:val="-3"/>
          <w:w w:val="101"/>
          <w:sz w:val="28"/>
          <w:szCs w:val="28"/>
        </w:rPr>
        <w:t>заступниками особисто</w:t>
      </w:r>
      <w:r w:rsidRPr="005367E6">
        <w:rPr>
          <w:rFonts w:ascii="Times New Roman" w:hAnsi="Times New Roman" w:cs="Times New Roman"/>
          <w:w w:val="101"/>
          <w:sz w:val="28"/>
          <w:szCs w:val="28"/>
        </w:rPr>
        <w:t xml:space="preserve">; </w:t>
      </w:r>
      <w:r w:rsidRPr="005367E6">
        <w:rPr>
          <w:rFonts w:ascii="Times New Roman" w:hAnsi="Times New Roman" w:cs="Times New Roman"/>
          <w:spacing w:val="-3"/>
          <w:w w:val="101"/>
          <w:sz w:val="28"/>
          <w:szCs w:val="28"/>
        </w:rPr>
        <w:t>начальником цивільного захисту області а</w:t>
      </w:r>
      <w:r w:rsidRPr="005367E6">
        <w:rPr>
          <w:rFonts w:ascii="Times New Roman" w:hAnsi="Times New Roman" w:cs="Times New Roman"/>
          <w:w w:val="101"/>
          <w:sz w:val="28"/>
          <w:szCs w:val="28"/>
        </w:rPr>
        <w:t xml:space="preserve">бо іншими </w:t>
      </w:r>
      <w:r w:rsidRPr="005367E6">
        <w:rPr>
          <w:rFonts w:ascii="Times New Roman" w:hAnsi="Times New Roman" w:cs="Times New Roman"/>
          <w:spacing w:val="-3"/>
          <w:w w:val="101"/>
          <w:sz w:val="28"/>
          <w:szCs w:val="28"/>
        </w:rPr>
        <w:t>особами за їх дорученням</w:t>
      </w:r>
      <w:r w:rsidRPr="005367E6">
        <w:rPr>
          <w:rFonts w:ascii="Times New Roman" w:hAnsi="Times New Roman" w:cs="Times New Roman"/>
          <w:w w:val="101"/>
          <w:sz w:val="28"/>
          <w:szCs w:val="28"/>
        </w:rPr>
        <w:t>.</w:t>
      </w:r>
    </w:p>
    <w:p w:rsidR="00314011" w:rsidRPr="005367E6" w:rsidRDefault="00314011" w:rsidP="005367E6">
      <w:pPr>
        <w:widowControl w:val="0"/>
        <w:shd w:val="clear" w:color="auto" w:fill="FFFFFF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5367E6">
        <w:rPr>
          <w:rFonts w:ascii="Times New Roman" w:hAnsi="Times New Roman" w:cs="Times New Roman"/>
          <w:spacing w:val="-3"/>
          <w:sz w:val="28"/>
          <w:szCs w:val="28"/>
        </w:rPr>
        <w:t xml:space="preserve">9.2. </w:t>
      </w:r>
      <w:r w:rsidRPr="005367E6">
        <w:rPr>
          <w:rFonts w:ascii="Times New Roman" w:hAnsi="Times New Roman" w:cs="Times New Roman"/>
          <w:sz w:val="28"/>
          <w:szCs w:val="28"/>
        </w:rPr>
        <w:t xml:space="preserve">Конкретні строки, </w:t>
      </w:r>
      <w:r w:rsidRPr="005367E6">
        <w:rPr>
          <w:rFonts w:ascii="Times New Roman" w:hAnsi="Times New Roman" w:cs="Times New Roman"/>
          <w:spacing w:val="-3"/>
          <w:sz w:val="28"/>
          <w:szCs w:val="28"/>
        </w:rPr>
        <w:t xml:space="preserve">порядок проведення та </w:t>
      </w:r>
      <w:r w:rsidRPr="005367E6">
        <w:rPr>
          <w:rFonts w:ascii="Times New Roman" w:hAnsi="Times New Roman" w:cs="Times New Roman"/>
          <w:sz w:val="28"/>
          <w:szCs w:val="28"/>
        </w:rPr>
        <w:t xml:space="preserve">організація </w:t>
      </w:r>
      <w:r w:rsidRPr="005367E6">
        <w:rPr>
          <w:rFonts w:ascii="Times New Roman" w:hAnsi="Times New Roman" w:cs="Times New Roman"/>
          <w:spacing w:val="-3"/>
          <w:sz w:val="28"/>
          <w:szCs w:val="28"/>
        </w:rPr>
        <w:t xml:space="preserve">забезпечення перевірки визначає безпосередньо посадова особа, </w:t>
      </w:r>
      <w:r w:rsidRPr="005367E6">
        <w:rPr>
          <w:rFonts w:ascii="Times New Roman" w:hAnsi="Times New Roman" w:cs="Times New Roman"/>
          <w:spacing w:val="-4"/>
          <w:sz w:val="28"/>
          <w:szCs w:val="28"/>
        </w:rPr>
        <w:t>за планом якої ці заходи проводяться.</w:t>
      </w:r>
    </w:p>
    <w:p w:rsidR="00314011" w:rsidRDefault="00314011" w:rsidP="00BC1C13">
      <w:pPr>
        <w:autoSpaceDE/>
        <w:autoSpaceDN/>
        <w:spacing w:after="160" w:line="259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14011" w:rsidRPr="00BC1C13" w:rsidRDefault="00314011" w:rsidP="00BC1C13">
      <w:pPr>
        <w:autoSpaceDE/>
        <w:autoSpaceDN/>
        <w:spacing w:after="160" w:line="259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  <w:sectPr w:rsidR="00314011" w:rsidRPr="00BC1C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4011" w:rsidRPr="007C2743" w:rsidRDefault="00314011" w:rsidP="007C2743">
      <w:pPr>
        <w:pageBreakBefore/>
        <w:ind w:left="10915"/>
        <w:rPr>
          <w:rFonts w:ascii="Times New Roman" w:hAnsi="Times New Roman" w:cs="Times New Roman"/>
          <w:color w:val="000000"/>
          <w:sz w:val="28"/>
          <w:szCs w:val="28"/>
        </w:rPr>
      </w:pPr>
      <w:r w:rsidRPr="007C27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Додаток </w:t>
      </w:r>
    </w:p>
    <w:p w:rsidR="00314011" w:rsidRPr="007C2743" w:rsidRDefault="00314011" w:rsidP="007C2743">
      <w:pPr>
        <w:ind w:left="10915"/>
        <w:rPr>
          <w:rFonts w:ascii="Times New Roman" w:hAnsi="Times New Roman" w:cs="Times New Roman"/>
          <w:color w:val="000000"/>
          <w:sz w:val="28"/>
          <w:szCs w:val="28"/>
        </w:rPr>
      </w:pPr>
      <w:r w:rsidRPr="007C2743">
        <w:rPr>
          <w:rFonts w:ascii="Times New Roman" w:hAnsi="Times New Roman" w:cs="Times New Roman"/>
          <w:color w:val="000000"/>
          <w:sz w:val="28"/>
          <w:szCs w:val="28"/>
        </w:rPr>
        <w:t>до розпорядження</w:t>
      </w:r>
    </w:p>
    <w:p w:rsidR="00314011" w:rsidRPr="007C2743" w:rsidRDefault="00314011" w:rsidP="007C2743">
      <w:pPr>
        <w:ind w:left="109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голови рай</w:t>
      </w:r>
      <w:r w:rsidRPr="007C2743">
        <w:rPr>
          <w:rFonts w:ascii="Times New Roman" w:hAnsi="Times New Roman" w:cs="Times New Roman"/>
          <w:color w:val="000000"/>
          <w:sz w:val="28"/>
          <w:szCs w:val="28"/>
        </w:rPr>
        <w:t>держадміністрації</w:t>
      </w:r>
    </w:p>
    <w:p w:rsidR="00314011" w:rsidRPr="007C2743" w:rsidRDefault="00314011" w:rsidP="007C2743">
      <w:pPr>
        <w:ind w:left="10915"/>
        <w:rPr>
          <w:rFonts w:ascii="Times New Roman" w:hAnsi="Times New Roman" w:cs="Times New Roman"/>
          <w:color w:val="000000"/>
          <w:sz w:val="28"/>
          <w:szCs w:val="28"/>
        </w:rPr>
      </w:pPr>
      <w:r w:rsidRPr="007C2743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192127">
        <w:rPr>
          <w:rFonts w:ascii="Times New Roman" w:hAnsi="Times New Roman" w:cs="Times New Roman"/>
          <w:color w:val="000000"/>
          <w:sz w:val="28"/>
          <w:szCs w:val="28"/>
        </w:rPr>
        <w:t>15 жовтня 2015 року</w:t>
      </w:r>
    </w:p>
    <w:p w:rsidR="00314011" w:rsidRPr="007C2743" w:rsidRDefault="00314011" w:rsidP="007C2743">
      <w:pPr>
        <w:ind w:left="10915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7C2743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92127">
        <w:rPr>
          <w:rFonts w:ascii="Times New Roman" w:hAnsi="Times New Roman" w:cs="Times New Roman"/>
          <w:color w:val="000000"/>
          <w:sz w:val="28"/>
          <w:szCs w:val="28"/>
        </w:rPr>
        <w:t>352/02-08/15</w:t>
      </w:r>
      <w:bookmarkStart w:id="7" w:name="_GoBack"/>
      <w:bookmarkEnd w:id="7"/>
      <w:r w:rsidRPr="007C274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314011" w:rsidRPr="007C2743" w:rsidRDefault="00314011" w:rsidP="007C2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743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314011" w:rsidRPr="007C2743" w:rsidRDefault="00314011" w:rsidP="007C2743">
      <w:pPr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районних</w:t>
      </w:r>
      <w:r w:rsidRPr="007C2743">
        <w:rPr>
          <w:rFonts w:ascii="Times New Roman" w:hAnsi="Times New Roman" w:cs="Times New Roman"/>
          <w:b/>
          <w:bCs/>
          <w:sz w:val="28"/>
          <w:szCs w:val="28"/>
        </w:rPr>
        <w:t xml:space="preserve"> спеціалізованих служб цивільного захисту </w:t>
      </w:r>
      <w:r w:rsidRPr="007C2743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територіальної підсистеми</w:t>
      </w:r>
    </w:p>
    <w:p w:rsidR="00314011" w:rsidRPr="00076DDE" w:rsidRDefault="00314011" w:rsidP="007C27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DDE">
        <w:rPr>
          <w:rFonts w:ascii="Times New Roman" w:hAnsi="Times New Roman" w:cs="Times New Roman"/>
          <w:b/>
          <w:bCs/>
          <w:sz w:val="28"/>
          <w:szCs w:val="28"/>
        </w:rPr>
        <w:t>Єдиної державної системи цивільного захисту</w:t>
      </w:r>
      <w:r w:rsidRPr="00076DDE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76DD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Кам'янка-Бузької районної ланки Львівської області</w:t>
      </w:r>
    </w:p>
    <w:p w:rsidR="00314011" w:rsidRPr="007C2743" w:rsidRDefault="00314011" w:rsidP="007C27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0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793"/>
        <w:gridCol w:w="4503"/>
        <w:gridCol w:w="2850"/>
        <w:gridCol w:w="4275"/>
      </w:tblGrid>
      <w:tr w:rsidR="00314011" w:rsidRPr="007C2743">
        <w:trPr>
          <w:tblHeader/>
        </w:trPr>
        <w:tc>
          <w:tcPr>
            <w:tcW w:w="678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 xml:space="preserve">№ </w:t>
            </w:r>
            <w:proofErr w:type="spellStart"/>
            <w:r w:rsidRPr="007C2743">
              <w:rPr>
                <w:sz w:val="24"/>
                <w:szCs w:val="24"/>
              </w:rPr>
              <w:t>з.п</w:t>
            </w:r>
            <w:proofErr w:type="spellEnd"/>
            <w:r w:rsidRPr="007C2743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Найменування</w:t>
            </w:r>
            <w:r w:rsidRPr="007C2743">
              <w:rPr>
                <w:sz w:val="24"/>
                <w:szCs w:val="24"/>
              </w:rPr>
              <w:br/>
              <w:t>спеціалізованої служби цивільного захисту</w:t>
            </w:r>
          </w:p>
        </w:tc>
        <w:tc>
          <w:tcPr>
            <w:tcW w:w="450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Органи управління і суб’єкти господарювання, що входять до спеціалізованих служб цивільного захисту</w:t>
            </w:r>
          </w:p>
        </w:tc>
        <w:tc>
          <w:tcPr>
            <w:tcW w:w="2850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Начальник спеціалізованої служби цивільного захисту</w:t>
            </w:r>
          </w:p>
        </w:tc>
        <w:tc>
          <w:tcPr>
            <w:tcW w:w="4275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Заступники начальника спеціалізованої служби</w:t>
            </w:r>
            <w:r w:rsidRPr="007C2743">
              <w:rPr>
                <w:sz w:val="24"/>
                <w:szCs w:val="24"/>
              </w:rPr>
              <w:br/>
              <w:t>цивільного захисту</w:t>
            </w: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Спеціалізована служба із захисту сільськогосподарських тварин і рослин</w:t>
            </w:r>
          </w:p>
        </w:tc>
        <w:tc>
          <w:tcPr>
            <w:tcW w:w="4503" w:type="dxa"/>
          </w:tcPr>
          <w:p w:rsidR="00314011" w:rsidRPr="007C2743" w:rsidRDefault="00314011" w:rsidP="00076DDE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Управління агропромислового розвитку райдержадміністрації</w:t>
            </w:r>
          </w:p>
        </w:tc>
        <w:tc>
          <w:tcPr>
            <w:tcW w:w="2850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Начальник у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правління агропромислового розвитку райдержадміністрації</w:t>
            </w:r>
          </w:p>
        </w:tc>
        <w:tc>
          <w:tcPr>
            <w:tcW w:w="4275" w:type="dxa"/>
            <w:vMerge w:val="restart"/>
          </w:tcPr>
          <w:p w:rsidR="00314011" w:rsidRPr="007C2743" w:rsidRDefault="00314011" w:rsidP="00E36CA9">
            <w:pPr>
              <w:pStyle w:val="a3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7C2743">
              <w:rPr>
                <w:b w:val="0"/>
                <w:bCs w:val="0"/>
                <w:color w:val="auto"/>
                <w:sz w:val="24"/>
                <w:szCs w:val="24"/>
              </w:rPr>
              <w:t xml:space="preserve">Начальник 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управління ветеринарної медицини в Кам'янка-Бузькому районі</w:t>
            </w:r>
          </w:p>
        </w:tc>
      </w:tr>
      <w:tr w:rsidR="00314011" w:rsidRPr="007C2743">
        <w:trPr>
          <w:trHeight w:val="288"/>
        </w:trPr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7C2743" w:rsidRDefault="00314011" w:rsidP="00E36CA9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Управління ветеринарної медицини в Кам'янка-Бузькому районі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 xml:space="preserve">Державна </w:t>
            </w:r>
            <w:proofErr w:type="spellStart"/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>фітосанітарна</w:t>
            </w:r>
            <w:proofErr w:type="spellEnd"/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 xml:space="preserve"> інспекція Львівської області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75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 xml:space="preserve">Начальник Державної </w:t>
            </w:r>
            <w:proofErr w:type="spellStart"/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>фітосанітарної</w:t>
            </w:r>
            <w:proofErr w:type="spellEnd"/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 xml:space="preserve"> інспекції Львівської області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450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7C2743">
              <w:rPr>
                <w:b w:val="0"/>
                <w:bCs w:val="0"/>
                <w:color w:val="auto"/>
                <w:sz w:val="24"/>
                <w:szCs w:val="24"/>
              </w:rPr>
              <w:t>Суб’єкти господарювання сільськогосподарського спрямування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4275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7C2743">
              <w:rPr>
                <w:b w:val="0"/>
                <w:bCs w:val="0"/>
                <w:sz w:val="24"/>
                <w:szCs w:val="24"/>
              </w:rPr>
              <w:t>Керівники суб’єктів господарювання сільськогосподарського спрямування</w:t>
            </w: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Спеціалізована служба енергетики</w:t>
            </w:r>
          </w:p>
        </w:tc>
        <w:tc>
          <w:tcPr>
            <w:tcW w:w="4503" w:type="dxa"/>
          </w:tcPr>
          <w:p w:rsidR="00314011" w:rsidRPr="007C2743" w:rsidRDefault="00314011" w:rsidP="0053781E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>Управління економічного розвитку, торгівлі та інфраструктури райдержадміністрації</w:t>
            </w:r>
          </w:p>
        </w:tc>
        <w:tc>
          <w:tcPr>
            <w:tcW w:w="2850" w:type="dxa"/>
            <w:vMerge w:val="restart"/>
          </w:tcPr>
          <w:p w:rsidR="00314011" w:rsidRPr="0053781E" w:rsidRDefault="00314011" w:rsidP="00E36CA9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Начальник у</w:t>
            </w:r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>правління економічного розвитку, торгівлі та інфраструктури райдержадміністрації</w:t>
            </w:r>
          </w:p>
        </w:tc>
        <w:tc>
          <w:tcPr>
            <w:tcW w:w="4275" w:type="dxa"/>
            <w:vMerge w:val="restart"/>
          </w:tcPr>
          <w:p w:rsidR="00314011" w:rsidRPr="00AC73EA" w:rsidRDefault="00314011" w:rsidP="0064193F">
            <w:pPr>
              <w:pStyle w:val="a3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Заступник начальника відділу економічного розвитку, торгівлі та інфраструктури райдержадміністрації</w:t>
            </w:r>
          </w:p>
          <w:p w:rsidR="00314011" w:rsidRPr="00AC73EA" w:rsidRDefault="00314011" w:rsidP="0064193F">
            <w:pPr>
              <w:pStyle w:val="a3"/>
              <w:numPr>
                <w:ilvl w:val="0"/>
                <w:numId w:val="6"/>
              </w:numPr>
              <w:shd w:val="clear" w:color="auto" w:fill="auto"/>
              <w:spacing w:before="0"/>
              <w:ind w:left="0" w:firstLine="0"/>
              <w:jc w:val="both"/>
              <w:rPr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н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ачальник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відділу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і туризму</w:t>
            </w:r>
          </w:p>
          <w:p w:rsidR="00314011" w:rsidRPr="0053781E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</w:pPr>
          </w:p>
        </w:tc>
      </w:tr>
      <w:tr w:rsidR="00314011" w:rsidRPr="007C2743">
        <w:trPr>
          <w:trHeight w:val="593"/>
        </w:trPr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7C2743" w:rsidRDefault="00314011" w:rsidP="00E36CA9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7C2743">
              <w:rPr>
                <w:b w:val="0"/>
                <w:bCs w:val="0"/>
                <w:color w:val="auto"/>
                <w:sz w:val="24"/>
                <w:szCs w:val="24"/>
              </w:rPr>
              <w:t xml:space="preserve">Суб’єкти господарювання 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паливно-енергетичного комплексу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3.</w:t>
            </w:r>
          </w:p>
        </w:tc>
        <w:tc>
          <w:tcPr>
            <w:tcW w:w="2793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7C2743">
              <w:rPr>
                <w:sz w:val="24"/>
                <w:szCs w:val="24"/>
              </w:rPr>
              <w:t>Комунально-технічна спеціалізована служба</w:t>
            </w:r>
          </w:p>
        </w:tc>
        <w:tc>
          <w:tcPr>
            <w:tcW w:w="450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Сектор</w:t>
            </w:r>
            <w:r w:rsidRPr="007C2743">
              <w:rPr>
                <w:b w:val="0"/>
                <w:bCs w:val="0"/>
                <w:sz w:val="24"/>
                <w:szCs w:val="24"/>
              </w:rPr>
              <w:t xml:space="preserve"> житлово-комунального господарства</w:t>
            </w:r>
            <w:r>
              <w:rPr>
                <w:b w:val="0"/>
                <w:bCs w:val="0"/>
                <w:sz w:val="24"/>
                <w:szCs w:val="24"/>
              </w:rPr>
              <w:t xml:space="preserve"> рай</w:t>
            </w:r>
            <w:r w:rsidRPr="007C2743">
              <w:rPr>
                <w:b w:val="0"/>
                <w:bCs w:val="0"/>
                <w:sz w:val="24"/>
                <w:szCs w:val="24"/>
              </w:rPr>
              <w:t>держадміністрації</w:t>
            </w:r>
          </w:p>
        </w:tc>
        <w:tc>
          <w:tcPr>
            <w:tcW w:w="2850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Завідувач сектору</w:t>
            </w:r>
            <w:r w:rsidRPr="007C2743">
              <w:rPr>
                <w:b w:val="0"/>
                <w:bCs w:val="0"/>
                <w:sz w:val="24"/>
                <w:szCs w:val="24"/>
              </w:rPr>
              <w:t xml:space="preserve"> житлово-комунального господарства</w:t>
            </w:r>
            <w:r>
              <w:rPr>
                <w:b w:val="0"/>
                <w:bCs w:val="0"/>
                <w:sz w:val="24"/>
                <w:szCs w:val="24"/>
              </w:rPr>
              <w:t xml:space="preserve"> рай</w:t>
            </w:r>
            <w:r w:rsidRPr="007C2743">
              <w:rPr>
                <w:b w:val="0"/>
                <w:bCs w:val="0"/>
                <w:sz w:val="24"/>
                <w:szCs w:val="24"/>
              </w:rPr>
              <w:t>держадміністрації</w:t>
            </w:r>
          </w:p>
        </w:tc>
        <w:tc>
          <w:tcPr>
            <w:tcW w:w="4275" w:type="dxa"/>
            <w:vMerge w:val="restart"/>
          </w:tcPr>
          <w:p w:rsidR="00314011" w:rsidRPr="007C2743" w:rsidRDefault="00314011" w:rsidP="00E36CA9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6CA9">
              <w:rPr>
                <w:b w:val="0"/>
                <w:bCs w:val="0"/>
                <w:color w:val="auto"/>
                <w:sz w:val="24"/>
                <w:szCs w:val="24"/>
              </w:rPr>
              <w:t>Головний спеціаліст сектору житлово-комунального господарства</w:t>
            </w:r>
            <w:r>
              <w:rPr>
                <w:b w:val="0"/>
                <w:bCs w:val="0"/>
                <w:sz w:val="24"/>
                <w:szCs w:val="24"/>
              </w:rPr>
              <w:t xml:space="preserve"> рай</w:t>
            </w:r>
            <w:r w:rsidRPr="007C2743">
              <w:rPr>
                <w:b w:val="0"/>
                <w:bCs w:val="0"/>
                <w:sz w:val="24"/>
                <w:szCs w:val="24"/>
              </w:rPr>
              <w:t>держадміністрації</w:t>
            </w:r>
            <w:r w:rsidRPr="0053781E">
              <w:rPr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</w:tc>
      </w:tr>
      <w:tr w:rsidR="00314011" w:rsidRPr="007C2743">
        <w:trPr>
          <w:trHeight w:val="276"/>
        </w:trPr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03" w:type="dxa"/>
            <w:vMerge w:val="restart"/>
          </w:tcPr>
          <w:p w:rsidR="00314011" w:rsidRPr="00E36CA9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E36CA9">
              <w:rPr>
                <w:b w:val="0"/>
                <w:bCs w:val="0"/>
                <w:color w:val="auto"/>
                <w:sz w:val="24"/>
                <w:szCs w:val="24"/>
              </w:rPr>
              <w:t>Суб’єкти господарювання житлово-комунального господарства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0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75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7C2743">
              <w:rPr>
                <w:b w:val="0"/>
                <w:bCs w:val="0"/>
                <w:sz w:val="24"/>
                <w:szCs w:val="24"/>
              </w:rPr>
              <w:t>Керівники суб’єктів господарювання житлово-комунального господарства</w:t>
            </w: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C2743">
              <w:rPr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93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C2743">
              <w:rPr>
                <w:color w:val="auto"/>
                <w:sz w:val="24"/>
                <w:szCs w:val="24"/>
              </w:rPr>
              <w:t>Інженерна спеціалізована служба</w:t>
            </w:r>
          </w:p>
        </w:tc>
        <w:tc>
          <w:tcPr>
            <w:tcW w:w="4503" w:type="dxa"/>
          </w:tcPr>
          <w:p w:rsidR="00314011" w:rsidRPr="0064193F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>Сектор містобудування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 xml:space="preserve"> архітектури та будівництва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рай</w:t>
            </w:r>
            <w:r w:rsidRPr="007C2743">
              <w:rPr>
                <w:b w:val="0"/>
                <w:bCs w:val="0"/>
                <w:sz w:val="24"/>
                <w:szCs w:val="24"/>
              </w:rPr>
              <w:t>держадміністрації</w:t>
            </w:r>
          </w:p>
        </w:tc>
        <w:tc>
          <w:tcPr>
            <w:tcW w:w="2850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Завідувач с</w:t>
            </w: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>ектор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у</w:t>
            </w: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 xml:space="preserve"> містобудування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 xml:space="preserve"> архітектури та будівництва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рай</w:t>
            </w:r>
            <w:r w:rsidRPr="007C2743">
              <w:rPr>
                <w:b w:val="0"/>
                <w:bCs w:val="0"/>
                <w:sz w:val="24"/>
                <w:szCs w:val="24"/>
              </w:rPr>
              <w:t>держадміністрації</w:t>
            </w:r>
          </w:p>
        </w:tc>
        <w:tc>
          <w:tcPr>
            <w:tcW w:w="4275" w:type="dxa"/>
          </w:tcPr>
          <w:p w:rsidR="00314011" w:rsidRPr="009E67C7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Головний спеціаліст завідувача с</w:t>
            </w: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>ектор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у</w:t>
            </w: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 xml:space="preserve"> містобудування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64193F">
              <w:rPr>
                <w:b w:val="0"/>
                <w:bCs w:val="0"/>
                <w:color w:val="auto"/>
                <w:sz w:val="24"/>
                <w:szCs w:val="24"/>
              </w:rPr>
              <w:t xml:space="preserve"> архітектури та будівництва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рай</w:t>
            </w:r>
            <w:r w:rsidRPr="007C2743">
              <w:rPr>
                <w:b w:val="0"/>
                <w:bCs w:val="0"/>
                <w:sz w:val="24"/>
                <w:szCs w:val="24"/>
              </w:rPr>
              <w:t>держадміністрації</w:t>
            </w:r>
          </w:p>
        </w:tc>
      </w:tr>
      <w:tr w:rsidR="00314011" w:rsidRPr="007C2743" w:rsidTr="00DB4100">
        <w:trPr>
          <w:trHeight w:val="1390"/>
        </w:trPr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64193F" w:rsidRDefault="00314011" w:rsidP="003C7702">
            <w:pPr>
              <w:pStyle w:val="a3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 xml:space="preserve">Суб’єкти господарювання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дорожньо-будівельного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 xml:space="preserve"> та дорожньо-експлуатаційного спрямування і які провадять будівельну діяльність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</w:tcPr>
          <w:p w:rsidR="00314011" w:rsidRPr="009E67C7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 xml:space="preserve">Посадові особи керівного складу суб’єктів господарювання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дорожньо-будівельного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 xml:space="preserve"> та дорожньо-експлуатаційного спрямування і які провадять будівельну діяльність</w:t>
            </w: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C2743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793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C2743">
              <w:rPr>
                <w:color w:val="auto"/>
                <w:sz w:val="24"/>
                <w:szCs w:val="24"/>
              </w:rPr>
              <w:t>Спеціалізована служба торгівлі та харчування</w:t>
            </w:r>
          </w:p>
        </w:tc>
        <w:tc>
          <w:tcPr>
            <w:tcW w:w="4503" w:type="dxa"/>
          </w:tcPr>
          <w:p w:rsidR="00314011" w:rsidRPr="009E67C7" w:rsidRDefault="00314011" w:rsidP="003C7702">
            <w:pPr>
              <w:pStyle w:val="a3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21C8A">
              <w:rPr>
                <w:b w:val="0"/>
                <w:bCs w:val="0"/>
                <w:color w:val="auto"/>
                <w:sz w:val="24"/>
                <w:szCs w:val="24"/>
              </w:rPr>
              <w:t>Управління економічного розвитку, торгівлі та інфраструктури райдержадміністрації</w:t>
            </w:r>
            <w:r w:rsidRPr="009E67C7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vMerge w:val="restart"/>
          </w:tcPr>
          <w:p w:rsidR="00314011" w:rsidRPr="00AC73EA" w:rsidRDefault="00314011" w:rsidP="009E67C7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 xml:space="preserve">Начальник управління економічного розвитку, торгівлі та інфраструктури райдержадміністрації </w:t>
            </w:r>
          </w:p>
        </w:tc>
        <w:tc>
          <w:tcPr>
            <w:tcW w:w="4275" w:type="dxa"/>
          </w:tcPr>
          <w:p w:rsidR="00314011" w:rsidRPr="00AC73EA" w:rsidRDefault="00314011" w:rsidP="00ED20D0">
            <w:pPr>
              <w:pStyle w:val="a3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Заступник начальника відділу економічного розвитку, торгівлі та інфраструктури райдержадміністрації</w:t>
            </w:r>
          </w:p>
          <w:p w:rsidR="00314011" w:rsidRPr="00AC73EA" w:rsidRDefault="00314011" w:rsidP="0064193F">
            <w:pPr>
              <w:pStyle w:val="a3"/>
              <w:numPr>
                <w:ilvl w:val="0"/>
                <w:numId w:val="6"/>
              </w:numPr>
              <w:shd w:val="clear" w:color="auto" w:fill="auto"/>
              <w:spacing w:before="0"/>
              <w:ind w:left="0" w:firstLine="0"/>
              <w:jc w:val="both"/>
              <w:rPr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н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ачальник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відділу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і туризму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E36CA9">
              <w:rPr>
                <w:b w:val="0"/>
                <w:bCs w:val="0"/>
                <w:color w:val="auto"/>
                <w:sz w:val="24"/>
                <w:szCs w:val="24"/>
              </w:rPr>
              <w:t>Суб’єкти господарювання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 у сфері торгівлі і харчування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</w:tcPr>
          <w:p w:rsidR="00314011" w:rsidRPr="00ED20D0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Посадові особи керівного складу суб’єктів господарювання у сфері торгівлі і харчування</w:t>
            </w: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155429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155429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2793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C2743">
              <w:rPr>
                <w:color w:val="auto"/>
                <w:sz w:val="24"/>
                <w:szCs w:val="24"/>
              </w:rPr>
              <w:t>Медична спеціалізована служба</w:t>
            </w:r>
          </w:p>
        </w:tc>
        <w:tc>
          <w:tcPr>
            <w:tcW w:w="450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Кам'янка-Бузька центральна районна лікарня</w:t>
            </w:r>
          </w:p>
        </w:tc>
        <w:tc>
          <w:tcPr>
            <w:tcW w:w="2850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Головний лікар центральної районної лікарні</w:t>
            </w:r>
          </w:p>
        </w:tc>
        <w:tc>
          <w:tcPr>
            <w:tcW w:w="4275" w:type="dxa"/>
          </w:tcPr>
          <w:p w:rsidR="00314011" w:rsidRPr="007C2743" w:rsidRDefault="00314011" w:rsidP="006B0F45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Завідувач</w:t>
            </w:r>
            <w:r w:rsidRPr="007C2743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Камянка-Бузьким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районним лабораторним відділенням 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Радехівського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міжрайонного відділу лабораторного дослідження ДУ  "Львівський обласний лабораторний центр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держсанпідеслужби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України"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7C2743" w:rsidRDefault="00314011" w:rsidP="006B0F45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Кам'янка-Бузьке районне лабораторне відділення 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Радехівського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міжрайонного відділу лабораторного дослідження ДУ  "Львівський обласний лабораторний центр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держсанпідеслужби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України" 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 w:val="restart"/>
          </w:tcPr>
          <w:p w:rsidR="00314011" w:rsidRPr="00ED20D0" w:rsidRDefault="00314011" w:rsidP="006B0F45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ED20D0">
              <w:rPr>
                <w:b w:val="0"/>
                <w:bCs w:val="0"/>
                <w:color w:val="auto"/>
                <w:sz w:val="24"/>
                <w:szCs w:val="24"/>
              </w:rPr>
              <w:t xml:space="preserve">Посадові особи керівного складу </w:t>
            </w: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лікувальних та лікувально-профілактичних закладів</w:t>
            </w:r>
          </w:p>
        </w:tc>
      </w:tr>
      <w:tr w:rsidR="00314011" w:rsidRPr="007C2743" w:rsidTr="00C3202B">
        <w:trPr>
          <w:trHeight w:val="838"/>
        </w:trPr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Медичні заклади району за підпорядкованістю</w:t>
            </w:r>
          </w:p>
        </w:tc>
        <w:tc>
          <w:tcPr>
            <w:tcW w:w="2850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  <w:r w:rsidRPr="007C274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793" w:type="dxa"/>
            <w:vMerge w:val="restart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C029FB">
              <w:rPr>
                <w:sz w:val="24"/>
                <w:szCs w:val="24"/>
              </w:rPr>
              <w:t>Спеціалізована служба транспортного забезпечення</w:t>
            </w:r>
          </w:p>
        </w:tc>
        <w:tc>
          <w:tcPr>
            <w:tcW w:w="4503" w:type="dxa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Управління економічного розвитку, торгівлі та інфраструктури райдержадміністрації</w:t>
            </w:r>
          </w:p>
        </w:tc>
        <w:tc>
          <w:tcPr>
            <w:tcW w:w="2850" w:type="dxa"/>
            <w:vMerge w:val="restart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Начальник управління економічного розвитку, торгівлі та інфраструктури райдержадміністрації</w:t>
            </w:r>
          </w:p>
        </w:tc>
        <w:tc>
          <w:tcPr>
            <w:tcW w:w="4275" w:type="dxa"/>
            <w:vMerge w:val="restart"/>
          </w:tcPr>
          <w:p w:rsidR="00314011" w:rsidRPr="00C029FB" w:rsidRDefault="00314011" w:rsidP="00155429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C029FB">
              <w:rPr>
                <w:b w:val="0"/>
                <w:bCs w:val="0"/>
                <w:sz w:val="24"/>
                <w:szCs w:val="24"/>
                <w:lang w:val="ru-RU"/>
              </w:rPr>
              <w:t xml:space="preserve">Заступник начальника </w:t>
            </w:r>
            <w:proofErr w:type="spellStart"/>
            <w:r w:rsidRPr="00C029FB">
              <w:rPr>
                <w:b w:val="0"/>
                <w:bCs w:val="0"/>
                <w:sz w:val="24"/>
                <w:szCs w:val="24"/>
                <w:lang w:val="ru-RU"/>
              </w:rPr>
              <w:t>управління</w:t>
            </w:r>
            <w:proofErr w:type="spellEnd"/>
            <w:r w:rsidRPr="00C029FB"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економічного розвитку, торгі</w:t>
            </w:r>
            <w:proofErr w:type="gramStart"/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вл</w:t>
            </w:r>
            <w:proofErr w:type="gramEnd"/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 xml:space="preserve">і та інфраструктури райдержадміністрації - </w:t>
            </w: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н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ачальник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відділу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і туризму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ED20D0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Філії, відділення та інші відокремлені підрозділи державних суб’єктів господарювання, що провадять діяльність у сфері автомобільних, залізничних, перевезень</w:t>
            </w: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ED20D0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sz w:val="24"/>
                <w:szCs w:val="24"/>
              </w:rPr>
              <w:t>Суб’єкти господарювання, що провадять діяльність у сфері автомобільних, залізничних перевезень</w:t>
            </w: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C2743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2793" w:type="dxa"/>
            <w:vMerge w:val="restart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C029FB">
              <w:rPr>
                <w:color w:val="auto"/>
                <w:sz w:val="24"/>
                <w:szCs w:val="24"/>
              </w:rPr>
              <w:t>Спеціалізована служба зв’язку і оповіщення</w:t>
            </w:r>
          </w:p>
        </w:tc>
        <w:tc>
          <w:tcPr>
            <w:tcW w:w="4503" w:type="dxa"/>
          </w:tcPr>
          <w:p w:rsidR="00314011" w:rsidRPr="00C029FB" w:rsidRDefault="00314011" w:rsidP="003C7702">
            <w:pPr>
              <w:pStyle w:val="1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C029FB">
              <w:rPr>
                <w:b w:val="0"/>
                <w:bCs w:val="0"/>
                <w:sz w:val="24"/>
                <w:szCs w:val="24"/>
              </w:rPr>
              <w:t>Управління економічного розвитку, торгівлі та інфраструктури райдержадміністрації</w:t>
            </w:r>
          </w:p>
        </w:tc>
        <w:tc>
          <w:tcPr>
            <w:tcW w:w="2850" w:type="dxa"/>
            <w:vMerge w:val="restart"/>
          </w:tcPr>
          <w:p w:rsidR="00314011" w:rsidRPr="00C029FB" w:rsidRDefault="00314011" w:rsidP="00ED20D0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Начальник управління економічного розвитку, торгівлі та інфраструктури райдержадміністрації</w:t>
            </w:r>
          </w:p>
        </w:tc>
        <w:tc>
          <w:tcPr>
            <w:tcW w:w="4275" w:type="dxa"/>
          </w:tcPr>
          <w:p w:rsidR="00314011" w:rsidRPr="00C029FB" w:rsidRDefault="00314011" w:rsidP="00AC73EA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 xml:space="preserve">Директор Кам'янка-Бузького районного центру </w:t>
            </w:r>
            <w:proofErr w:type="spellStart"/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телекомунікацій</w:t>
            </w:r>
            <w:proofErr w:type="spellEnd"/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 xml:space="preserve"> №131, СЛД №1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 м. Кам'янка-Бузька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Сектор з питань цивільного захисту райдержадміністрації</w:t>
            </w: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 w:val="restart"/>
          </w:tcPr>
          <w:p w:rsidR="00314011" w:rsidRPr="00C029FB" w:rsidRDefault="00314011" w:rsidP="003C7702">
            <w:pPr>
              <w:pStyle w:val="a3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Завідувач</w:t>
            </w: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 xml:space="preserve"> сектору з питань цивільного захисту райдержадміністрації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6B0F45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Кам'янка-Бузьке РВ ГУ ДСНС України у Львівській області</w:t>
            </w: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Кам'янка-Бузьке РВ ГУ МВС України у Львівській області</w:t>
            </w: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Заступник начальника РВ ГУ ДСНС у Львівській області</w:t>
            </w:r>
          </w:p>
        </w:tc>
      </w:tr>
      <w:tr w:rsidR="00314011" w:rsidRPr="007C2743" w:rsidTr="00280222">
        <w:trPr>
          <w:trHeight w:val="1114"/>
        </w:trPr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AC73EA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sz w:val="24"/>
                <w:szCs w:val="24"/>
              </w:rPr>
              <w:t xml:space="preserve">Кам'янка-Бузький районний центр </w:t>
            </w:r>
            <w:proofErr w:type="spellStart"/>
            <w:r w:rsidRPr="00C029FB">
              <w:rPr>
                <w:b w:val="0"/>
                <w:bCs w:val="0"/>
                <w:sz w:val="24"/>
                <w:szCs w:val="24"/>
              </w:rPr>
              <w:t>телекомунікацій</w:t>
            </w:r>
            <w:proofErr w:type="spellEnd"/>
            <w:r w:rsidRPr="00C029FB">
              <w:rPr>
                <w:b w:val="0"/>
                <w:bCs w:val="0"/>
                <w:sz w:val="24"/>
                <w:szCs w:val="24"/>
              </w:rPr>
              <w:t xml:space="preserve"> №131, СЛД №1</w:t>
            </w:r>
            <w:r w:rsidRPr="00CC4077">
              <w:rPr>
                <w:sz w:val="24"/>
                <w:szCs w:val="24"/>
              </w:rPr>
              <w:t xml:space="preserve"> </w:t>
            </w:r>
            <w:proofErr w:type="spellStart"/>
            <w:r w:rsidRPr="00AC73EA">
              <w:rPr>
                <w:b w:val="0"/>
                <w:sz w:val="24"/>
                <w:szCs w:val="24"/>
              </w:rPr>
              <w:t>м.Кам</w:t>
            </w:r>
            <w:r>
              <w:rPr>
                <w:b w:val="0"/>
                <w:sz w:val="24"/>
                <w:szCs w:val="24"/>
              </w:rPr>
              <w:t>'янка-</w:t>
            </w:r>
            <w:r w:rsidRPr="00AC73EA">
              <w:rPr>
                <w:b w:val="0"/>
                <w:sz w:val="24"/>
                <w:szCs w:val="24"/>
              </w:rPr>
              <w:t>Бузька</w:t>
            </w:r>
            <w:proofErr w:type="spellEnd"/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 w:val="restart"/>
          </w:tcPr>
          <w:p w:rsidR="00314011" w:rsidRPr="00C029FB" w:rsidRDefault="00314011" w:rsidP="00AC73EA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Начальник відділу зв’язку Кам'янка-Бузького РВ ГУ МВС України у Львівській області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D94B1F">
              <w:rPr>
                <w:b w:val="0"/>
                <w:bCs w:val="0"/>
                <w:color w:val="auto"/>
                <w:sz w:val="24"/>
                <w:szCs w:val="24"/>
              </w:rPr>
              <w:t xml:space="preserve">Львівська дирекція Українського державного підприємства поштового </w:t>
            </w:r>
            <w:r w:rsidRPr="00D94B1F">
              <w:rPr>
                <w:b w:val="0"/>
                <w:bCs w:val="0"/>
                <w:color w:val="auto"/>
                <w:sz w:val="24"/>
                <w:szCs w:val="24"/>
              </w:rPr>
              <w:lastRenderedPageBreak/>
              <w:t>зв’язку УДППЗ "Укрпошта"</w:t>
            </w: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C2743">
              <w:rPr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793" w:type="dxa"/>
            <w:vMerge w:val="restart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C029FB">
              <w:rPr>
                <w:sz w:val="24"/>
                <w:szCs w:val="24"/>
              </w:rPr>
              <w:t>Спеціалізована служба охорони громадського порядку</w:t>
            </w:r>
          </w:p>
        </w:tc>
        <w:tc>
          <w:tcPr>
            <w:tcW w:w="4503" w:type="dxa"/>
          </w:tcPr>
          <w:p w:rsidR="00314011" w:rsidRPr="00C029FB" w:rsidRDefault="00314011" w:rsidP="00DB4100">
            <w:pPr>
              <w:pStyle w:val="a8"/>
              <w:spacing w:before="120" w:after="0"/>
              <w:ind w:left="0"/>
              <w:jc w:val="both"/>
            </w:pPr>
            <w:r w:rsidRPr="00C029FB">
              <w:t>Кам'янка-Бузьке РВ ГУ МВС України у Львівській області</w:t>
            </w:r>
          </w:p>
        </w:tc>
        <w:tc>
          <w:tcPr>
            <w:tcW w:w="2850" w:type="dxa"/>
            <w:vMerge w:val="restart"/>
          </w:tcPr>
          <w:p w:rsidR="00314011" w:rsidRPr="00C029FB" w:rsidRDefault="00314011" w:rsidP="0091156E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Начальник Кам'янка-Бузького РВ ГУ МВС України у Львівській області</w:t>
            </w:r>
          </w:p>
        </w:tc>
        <w:tc>
          <w:tcPr>
            <w:tcW w:w="4275" w:type="dxa"/>
          </w:tcPr>
          <w:p w:rsidR="00314011" w:rsidRPr="00AC73EA" w:rsidRDefault="00314011" w:rsidP="00AC73EA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Начальник міліції громадської безпеки РВ ГУ МВС України у Львівській області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Охоронні підрозділи, служби, суб’єкти господарювання</w:t>
            </w: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</w:tcPr>
          <w:p w:rsidR="00314011" w:rsidRPr="00AC73EA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Посадові особи керівного складу охоронних підрозділів, служб, суб’єктів господарювання</w:t>
            </w:r>
          </w:p>
        </w:tc>
      </w:tr>
      <w:tr w:rsidR="00314011" w:rsidRPr="007C2743">
        <w:tc>
          <w:tcPr>
            <w:tcW w:w="678" w:type="dxa"/>
            <w:vMerge w:val="restart"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11.</w:t>
            </w:r>
          </w:p>
        </w:tc>
        <w:tc>
          <w:tcPr>
            <w:tcW w:w="2793" w:type="dxa"/>
            <w:vMerge w:val="restart"/>
          </w:tcPr>
          <w:p w:rsidR="00314011" w:rsidRPr="00C029FB" w:rsidRDefault="00314011" w:rsidP="00DB4100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sz w:val="24"/>
                <w:szCs w:val="24"/>
              </w:rPr>
              <w:t>Протипожежна спеціалізована служба</w:t>
            </w:r>
          </w:p>
        </w:tc>
        <w:tc>
          <w:tcPr>
            <w:tcW w:w="4503" w:type="dxa"/>
            <w:vMerge w:val="restart"/>
          </w:tcPr>
          <w:p w:rsidR="00314011" w:rsidRPr="00C029FB" w:rsidRDefault="00314011" w:rsidP="00DB4100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C029FB">
              <w:rPr>
                <w:b w:val="0"/>
                <w:sz w:val="24"/>
                <w:szCs w:val="24"/>
              </w:rPr>
              <w:t>Кам'янка-Бузьке РВ ГУ ДСНС України у Львівській області</w:t>
            </w:r>
          </w:p>
        </w:tc>
        <w:tc>
          <w:tcPr>
            <w:tcW w:w="2850" w:type="dxa"/>
            <w:vMerge w:val="restart"/>
          </w:tcPr>
          <w:p w:rsidR="00314011" w:rsidRPr="00C029FB" w:rsidRDefault="00314011" w:rsidP="00DB4100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Начальник Кам'янка-Бузького РВ ГУ ДСНС України у Львівській області</w:t>
            </w:r>
          </w:p>
        </w:tc>
        <w:tc>
          <w:tcPr>
            <w:tcW w:w="4275" w:type="dxa"/>
          </w:tcPr>
          <w:p w:rsidR="00314011" w:rsidRPr="00C029FB" w:rsidRDefault="00314011" w:rsidP="006E5BC9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C029FB">
              <w:rPr>
                <w:b w:val="0"/>
                <w:bCs w:val="0"/>
                <w:color w:val="auto"/>
                <w:sz w:val="24"/>
                <w:szCs w:val="24"/>
              </w:rPr>
              <w:t>Заступник начальника Кам'янка-Бузького РВ ГУ ДСНС України у Львівській області</w:t>
            </w:r>
            <w:r w:rsidRPr="00C029FB">
              <w:rPr>
                <w:b w:val="0"/>
                <w:bCs w:val="0"/>
                <w:color w:val="FF0000"/>
                <w:sz w:val="24"/>
                <w:szCs w:val="24"/>
              </w:rPr>
              <w:t xml:space="preserve"> - </w:t>
            </w: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начальник ДПРЧ-18</w:t>
            </w:r>
          </w:p>
        </w:tc>
      </w:tr>
      <w:tr w:rsidR="00314011" w:rsidRPr="007C2743">
        <w:tc>
          <w:tcPr>
            <w:tcW w:w="678" w:type="dxa"/>
            <w:vMerge/>
          </w:tcPr>
          <w:p w:rsidR="00314011" w:rsidRPr="007C2743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50" w:type="dxa"/>
            <w:vMerge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275" w:type="dxa"/>
          </w:tcPr>
          <w:p w:rsidR="00314011" w:rsidRPr="00C029FB" w:rsidRDefault="00314011" w:rsidP="003C7702">
            <w:pPr>
              <w:pStyle w:val="a3"/>
              <w:shd w:val="clear" w:color="auto" w:fill="auto"/>
              <w:spacing w:before="0"/>
              <w:ind w:left="0"/>
              <w:jc w:val="both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AC73EA">
              <w:rPr>
                <w:b w:val="0"/>
                <w:bCs w:val="0"/>
                <w:color w:val="auto"/>
                <w:sz w:val="24"/>
                <w:szCs w:val="24"/>
              </w:rPr>
              <w:t>Пожежні підрозділи за підпорядкованістю</w:t>
            </w:r>
          </w:p>
        </w:tc>
      </w:tr>
    </w:tbl>
    <w:p w:rsidR="00314011" w:rsidRDefault="00314011" w:rsidP="009104C2">
      <w:pPr>
        <w:pStyle w:val="tabl"/>
      </w:pPr>
    </w:p>
    <w:p w:rsidR="00314011" w:rsidRDefault="00314011" w:rsidP="009104C2">
      <w:pPr>
        <w:pStyle w:val="tabl"/>
      </w:pPr>
      <w:r>
        <w:t>Перший заступник голови</w:t>
      </w:r>
    </w:p>
    <w:p w:rsidR="00314011" w:rsidRDefault="00314011" w:rsidP="009104C2">
      <w:pPr>
        <w:pStyle w:val="tabl"/>
      </w:pPr>
      <w:r w:rsidRPr="00DB4100">
        <w:t xml:space="preserve">райдержадміністрації       </w:t>
      </w:r>
      <w:r>
        <w:t xml:space="preserve"> </w:t>
      </w:r>
      <w:r w:rsidRPr="00DB4100">
        <w:t xml:space="preserve">                                                                                      </w:t>
      </w:r>
      <w:r>
        <w:t xml:space="preserve">                                       </w:t>
      </w:r>
      <w:r w:rsidRPr="00DB4100">
        <w:t xml:space="preserve">      </w:t>
      </w:r>
      <w:r>
        <w:t xml:space="preserve">  </w:t>
      </w:r>
      <w:r w:rsidRPr="00DB4100">
        <w:t xml:space="preserve"> </w:t>
      </w:r>
      <w:r>
        <w:t>Р.Я.Ткачишин</w:t>
      </w:r>
    </w:p>
    <w:sectPr w:rsidR="00314011" w:rsidSect="007C27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B4596"/>
    <w:multiLevelType w:val="hybridMultilevel"/>
    <w:tmpl w:val="AEA43890"/>
    <w:lvl w:ilvl="0" w:tplc="F7CAAD70">
      <w:start w:val="245"/>
      <w:numFmt w:val="bullet"/>
      <w:lvlText w:val="-"/>
      <w:lvlJc w:val="left"/>
      <w:pPr>
        <w:tabs>
          <w:tab w:val="num" w:pos="709"/>
        </w:tabs>
        <w:ind w:firstLine="709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BC7524"/>
    <w:multiLevelType w:val="hybridMultilevel"/>
    <w:tmpl w:val="88B4E3C0"/>
    <w:lvl w:ilvl="0" w:tplc="F7CAAD70">
      <w:start w:val="245"/>
      <w:numFmt w:val="bullet"/>
      <w:lvlText w:val="-"/>
      <w:lvlJc w:val="left"/>
      <w:pPr>
        <w:tabs>
          <w:tab w:val="num" w:pos="709"/>
        </w:tabs>
        <w:ind w:firstLine="709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542BC8"/>
    <w:multiLevelType w:val="multilevel"/>
    <w:tmpl w:val="727A3D20"/>
    <w:lvl w:ilvl="0">
      <w:start w:val="1"/>
      <w:numFmt w:val="decimal"/>
      <w:lvlText w:val="%1."/>
      <w:lvlJc w:val="left"/>
      <w:pPr>
        <w:tabs>
          <w:tab w:val="num" w:pos="794"/>
        </w:tabs>
        <w:ind w:left="57" w:firstLine="652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8"/>
        </w:tabs>
        <w:ind w:left="625" w:firstLine="8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7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37"/>
        </w:tabs>
        <w:ind w:left="113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37"/>
        </w:tabs>
        <w:ind w:left="11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97"/>
        </w:tabs>
        <w:ind w:left="149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97"/>
        </w:tabs>
        <w:ind w:left="14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57"/>
        </w:tabs>
        <w:ind w:left="185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57"/>
        </w:tabs>
        <w:ind w:left="1857" w:hanging="1800"/>
      </w:pPr>
      <w:rPr>
        <w:rFonts w:cs="Times New Roman" w:hint="default"/>
      </w:rPr>
    </w:lvl>
  </w:abstractNum>
  <w:abstractNum w:abstractNumId="3">
    <w:nsid w:val="3CEC5CD2"/>
    <w:multiLevelType w:val="hybridMultilevel"/>
    <w:tmpl w:val="6D500B72"/>
    <w:lvl w:ilvl="0" w:tplc="F7CAAD70">
      <w:start w:val="245"/>
      <w:numFmt w:val="bullet"/>
      <w:lvlText w:val="-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">
    <w:nsid w:val="5212435E"/>
    <w:multiLevelType w:val="hybridMultilevel"/>
    <w:tmpl w:val="103A0556"/>
    <w:lvl w:ilvl="0" w:tplc="CB7261D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05F67"/>
    <w:multiLevelType w:val="hybridMultilevel"/>
    <w:tmpl w:val="8BE2F546"/>
    <w:lvl w:ilvl="0" w:tplc="F7CAAD70">
      <w:start w:val="245"/>
      <w:numFmt w:val="bullet"/>
      <w:lvlText w:val="-"/>
      <w:lvlJc w:val="left"/>
      <w:pPr>
        <w:tabs>
          <w:tab w:val="num" w:pos="1203"/>
        </w:tabs>
        <w:ind w:left="494" w:firstLine="709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34"/>
        </w:tabs>
        <w:ind w:left="193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4"/>
        </w:tabs>
        <w:ind w:left="26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4"/>
        </w:tabs>
        <w:ind w:left="409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4"/>
        </w:tabs>
        <w:ind w:left="48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4"/>
        </w:tabs>
        <w:ind w:left="625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4"/>
        </w:tabs>
        <w:ind w:left="697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6CB5"/>
    <w:rsid w:val="000040AC"/>
    <w:rsid w:val="00012FD9"/>
    <w:rsid w:val="00053459"/>
    <w:rsid w:val="00076DDE"/>
    <w:rsid w:val="0008319F"/>
    <w:rsid w:val="000E4C93"/>
    <w:rsid w:val="00130D54"/>
    <w:rsid w:val="00142E7D"/>
    <w:rsid w:val="00155429"/>
    <w:rsid w:val="00192127"/>
    <w:rsid w:val="00195809"/>
    <w:rsid w:val="001B62A8"/>
    <w:rsid w:val="001B740F"/>
    <w:rsid w:val="001D1E4A"/>
    <w:rsid w:val="00272B2C"/>
    <w:rsid w:val="00280222"/>
    <w:rsid w:val="0028415F"/>
    <w:rsid w:val="002B3716"/>
    <w:rsid w:val="002C10DB"/>
    <w:rsid w:val="002C2B0C"/>
    <w:rsid w:val="00314011"/>
    <w:rsid w:val="00317E4D"/>
    <w:rsid w:val="00353B09"/>
    <w:rsid w:val="003A6BA2"/>
    <w:rsid w:val="003C7702"/>
    <w:rsid w:val="003F6CB5"/>
    <w:rsid w:val="0040560B"/>
    <w:rsid w:val="004413EC"/>
    <w:rsid w:val="0044727F"/>
    <w:rsid w:val="005367E6"/>
    <w:rsid w:val="0053781E"/>
    <w:rsid w:val="005E47E1"/>
    <w:rsid w:val="006402B7"/>
    <w:rsid w:val="0064193F"/>
    <w:rsid w:val="00673D5F"/>
    <w:rsid w:val="006B0F45"/>
    <w:rsid w:val="006C133A"/>
    <w:rsid w:val="006D5A2A"/>
    <w:rsid w:val="006E5BC9"/>
    <w:rsid w:val="006F2861"/>
    <w:rsid w:val="00707F2D"/>
    <w:rsid w:val="00745224"/>
    <w:rsid w:val="0076446C"/>
    <w:rsid w:val="007C2743"/>
    <w:rsid w:val="007D45E8"/>
    <w:rsid w:val="00821C8A"/>
    <w:rsid w:val="00851BAF"/>
    <w:rsid w:val="00871C31"/>
    <w:rsid w:val="008955DD"/>
    <w:rsid w:val="009104C2"/>
    <w:rsid w:val="0091156E"/>
    <w:rsid w:val="00940B28"/>
    <w:rsid w:val="00963A98"/>
    <w:rsid w:val="009E67C7"/>
    <w:rsid w:val="00A06C50"/>
    <w:rsid w:val="00A418A1"/>
    <w:rsid w:val="00AA57A9"/>
    <w:rsid w:val="00AC73EA"/>
    <w:rsid w:val="00AD4B00"/>
    <w:rsid w:val="00AD5567"/>
    <w:rsid w:val="00AD7213"/>
    <w:rsid w:val="00AE4081"/>
    <w:rsid w:val="00BC1C13"/>
    <w:rsid w:val="00C029FB"/>
    <w:rsid w:val="00C3202B"/>
    <w:rsid w:val="00C601E5"/>
    <w:rsid w:val="00CC4077"/>
    <w:rsid w:val="00CC7E19"/>
    <w:rsid w:val="00D121F0"/>
    <w:rsid w:val="00D46A01"/>
    <w:rsid w:val="00D73689"/>
    <w:rsid w:val="00D94B1F"/>
    <w:rsid w:val="00DB0D2C"/>
    <w:rsid w:val="00DB4100"/>
    <w:rsid w:val="00DE37E1"/>
    <w:rsid w:val="00DE4289"/>
    <w:rsid w:val="00E36CA9"/>
    <w:rsid w:val="00EC0F2C"/>
    <w:rsid w:val="00ED0E1C"/>
    <w:rsid w:val="00ED20D0"/>
    <w:rsid w:val="00F03B92"/>
    <w:rsid w:val="00F15477"/>
    <w:rsid w:val="00FB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B5"/>
    <w:pPr>
      <w:autoSpaceDE w:val="0"/>
      <w:autoSpaceDN w:val="0"/>
      <w:jc w:val="both"/>
    </w:pPr>
    <w:rPr>
      <w:rFonts w:ascii="UkrainianKudriashov" w:eastAsia="Times New Roman" w:hAnsi="UkrainianKudriashov" w:cs="UkrainianKudriashov"/>
      <w:sz w:val="26"/>
      <w:szCs w:val="26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C2743"/>
    <w:pPr>
      <w:keepNext/>
      <w:jc w:val="center"/>
      <w:outlineLvl w:val="0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274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5367E6"/>
    <w:pPr>
      <w:widowControl w:val="0"/>
      <w:shd w:val="clear" w:color="auto" w:fill="FFFFFF"/>
      <w:adjustRightInd w:val="0"/>
      <w:spacing w:before="418"/>
      <w:ind w:left="94"/>
      <w:jc w:val="center"/>
    </w:pPr>
    <w:rPr>
      <w:rFonts w:ascii="Times New Roman" w:hAnsi="Times New Roman" w:cs="Times New Roman"/>
      <w:b/>
      <w:bCs/>
      <w:color w:val="000000"/>
      <w:spacing w:val="-5"/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367E6"/>
    <w:rPr>
      <w:rFonts w:ascii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paragraph" w:styleId="a5">
    <w:name w:val="Normal (Web)"/>
    <w:basedOn w:val="a"/>
    <w:uiPriority w:val="99"/>
    <w:rsid w:val="005367E6"/>
    <w:pPr>
      <w:autoSpaceDE/>
      <w:autoSpaceDN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tabl">
    <w:name w:val="tabl"/>
    <w:autoRedefine/>
    <w:uiPriority w:val="99"/>
    <w:rsid w:val="009104C2"/>
    <w:pPr>
      <w:numPr>
        <w:ilvl w:val="12"/>
      </w:numPr>
      <w:autoSpaceDE w:val="0"/>
      <w:autoSpaceDN w:val="0"/>
      <w:ind w:right="-31"/>
      <w:outlineLvl w:val="0"/>
    </w:pPr>
    <w:rPr>
      <w:rFonts w:ascii="Times New Roman" w:eastAsia="Times New Roman" w:hAnsi="Times New Roman"/>
      <w:b/>
      <w:sz w:val="28"/>
      <w:szCs w:val="28"/>
      <w:lang w:val="uk-UA"/>
    </w:rPr>
  </w:style>
  <w:style w:type="character" w:styleId="a6">
    <w:name w:val="Hyperlink"/>
    <w:basedOn w:val="a0"/>
    <w:uiPriority w:val="99"/>
    <w:rsid w:val="007C2743"/>
    <w:rPr>
      <w:rFonts w:cs="Times New Roman"/>
      <w:color w:val="0000FF"/>
      <w:u w:val="single"/>
    </w:rPr>
  </w:style>
  <w:style w:type="character" w:customStyle="1" w:styleId="ucoz-forum-post">
    <w:name w:val="ucoz-forum-post"/>
    <w:basedOn w:val="a0"/>
    <w:uiPriority w:val="99"/>
    <w:rsid w:val="007C2743"/>
    <w:rPr>
      <w:rFonts w:cs="Times New Roman"/>
    </w:rPr>
  </w:style>
  <w:style w:type="paragraph" w:customStyle="1" w:styleId="a7">
    <w:name w:val="Нормальний текст"/>
    <w:basedOn w:val="a"/>
    <w:uiPriority w:val="99"/>
    <w:rsid w:val="007C2743"/>
    <w:pPr>
      <w:suppressAutoHyphens/>
      <w:autoSpaceDE/>
      <w:autoSpaceDN/>
      <w:spacing w:before="120"/>
      <w:ind w:firstLine="567"/>
      <w:jc w:val="left"/>
    </w:pPr>
    <w:rPr>
      <w:rFonts w:ascii="Antiqua" w:hAnsi="Antiqua" w:cs="Antiqua"/>
      <w:lang w:eastAsia="zh-CN"/>
    </w:rPr>
  </w:style>
  <w:style w:type="paragraph" w:styleId="a8">
    <w:name w:val="Body Text Indent"/>
    <w:basedOn w:val="a"/>
    <w:link w:val="a9"/>
    <w:uiPriority w:val="99"/>
    <w:rsid w:val="007C2743"/>
    <w:pPr>
      <w:spacing w:after="120"/>
      <w:ind w:left="283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7C274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uiPriority w:val="99"/>
    <w:rsid w:val="00821C8A"/>
    <w:pPr>
      <w:autoSpaceDE/>
      <w:autoSpaceDN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rsid w:val="006E5B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E5BC9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24497</Words>
  <Characters>13964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Ольга Михайлівна</cp:lastModifiedBy>
  <cp:revision>2</cp:revision>
  <cp:lastPrinted>2015-10-15T06:19:00Z</cp:lastPrinted>
  <dcterms:created xsi:type="dcterms:W3CDTF">2015-10-16T12:17:00Z</dcterms:created>
  <dcterms:modified xsi:type="dcterms:W3CDTF">2015-10-16T12:17:00Z</dcterms:modified>
</cp:coreProperties>
</file>