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35A" w:rsidRPr="00FE190D" w:rsidRDefault="006D5933" w:rsidP="00FE190D">
      <w:pPr>
        <w:jc w:val="center"/>
        <w:rPr>
          <w:lang w:val="uk-UA"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5.95pt;height:43.55pt" fillcolor="window">
            <v:imagedata r:id="rId5" o:title=""/>
          </v:shape>
        </w:pict>
      </w:r>
    </w:p>
    <w:p w:rsidR="0069135A" w:rsidRPr="00130D54" w:rsidRDefault="0069135A" w:rsidP="00B54160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  <w:r w:rsidRPr="00130D54">
        <w:rPr>
          <w:rFonts w:ascii="Times New Roman" w:hAnsi="Times New Roman"/>
          <w:b/>
          <w:bCs/>
          <w:caps/>
          <w:sz w:val="24"/>
          <w:szCs w:val="24"/>
        </w:rPr>
        <w:t>Україна</w:t>
      </w:r>
    </w:p>
    <w:p w:rsidR="0069135A" w:rsidRPr="00130D54" w:rsidRDefault="0069135A" w:rsidP="00B54160">
      <w:pPr>
        <w:spacing w:before="120" w:after="120"/>
        <w:jc w:val="center"/>
        <w:rPr>
          <w:rFonts w:ascii="Times New Roman" w:hAnsi="Times New Roman"/>
          <w:caps/>
          <w:sz w:val="28"/>
          <w:szCs w:val="28"/>
        </w:rPr>
      </w:pPr>
      <w:r w:rsidRPr="00130D54">
        <w:rPr>
          <w:rFonts w:ascii="Times New Roman" w:hAnsi="Times New Roman"/>
          <w:caps/>
          <w:sz w:val="28"/>
          <w:szCs w:val="28"/>
        </w:rPr>
        <w:t>Кам’янка-БузькА районнА державнА адміністрація</w:t>
      </w:r>
    </w:p>
    <w:p w:rsidR="0069135A" w:rsidRPr="00130D54" w:rsidRDefault="0069135A" w:rsidP="00B54160">
      <w:pPr>
        <w:spacing w:before="120" w:after="120"/>
        <w:jc w:val="center"/>
        <w:rPr>
          <w:rFonts w:ascii="Times New Roman" w:hAnsi="Times New Roman"/>
          <w:b/>
          <w:bCs/>
          <w:caps/>
          <w:spacing w:val="120"/>
          <w:sz w:val="32"/>
          <w:szCs w:val="32"/>
        </w:rPr>
      </w:pPr>
      <w:r w:rsidRPr="00130D54">
        <w:rPr>
          <w:rFonts w:ascii="Times New Roman" w:hAnsi="Times New Roman"/>
          <w:b/>
          <w:bCs/>
          <w:caps/>
          <w:spacing w:val="120"/>
          <w:sz w:val="32"/>
          <w:szCs w:val="32"/>
        </w:rPr>
        <w:t>РоЗПОРЯДЖЕННЯ</w:t>
      </w:r>
    </w:p>
    <w:p w:rsidR="0069135A" w:rsidRPr="007E34FF" w:rsidRDefault="007E34FF" w:rsidP="00B54160">
      <w:pPr>
        <w:rPr>
          <w:rFonts w:ascii="Times New Roman" w:hAnsi="Times New Roman"/>
          <w:sz w:val="28"/>
          <w:szCs w:val="28"/>
        </w:rPr>
      </w:pPr>
      <w:r w:rsidRPr="007E34FF">
        <w:rPr>
          <w:rFonts w:ascii="Times New Roman" w:hAnsi="Times New Roman"/>
          <w:sz w:val="28"/>
          <w:szCs w:val="28"/>
          <w:lang w:val="uk-UA"/>
        </w:rPr>
        <w:t>05 жовтня 2016 року</w:t>
      </w:r>
      <w:r w:rsidR="0069135A">
        <w:rPr>
          <w:rFonts w:ascii="Times New Roman" w:hAnsi="Times New Roman"/>
          <w:sz w:val="28"/>
          <w:szCs w:val="28"/>
        </w:rPr>
        <w:t xml:space="preserve">             </w:t>
      </w:r>
      <w:r w:rsidR="0069135A" w:rsidRPr="00C07EAF">
        <w:rPr>
          <w:rFonts w:ascii="Times New Roman" w:hAnsi="Times New Roman"/>
          <w:sz w:val="24"/>
          <w:szCs w:val="24"/>
        </w:rPr>
        <w:t xml:space="preserve"> м. </w:t>
      </w:r>
      <w:proofErr w:type="spellStart"/>
      <w:r w:rsidR="0069135A" w:rsidRPr="00C07EAF">
        <w:rPr>
          <w:rFonts w:ascii="Times New Roman" w:hAnsi="Times New Roman"/>
          <w:sz w:val="24"/>
          <w:szCs w:val="24"/>
        </w:rPr>
        <w:t>Кам’янка-Бузька</w:t>
      </w:r>
      <w:proofErr w:type="spellEnd"/>
      <w:r w:rsidR="0069135A" w:rsidRPr="00C07EAF">
        <w:rPr>
          <w:rFonts w:ascii="Times New Roman" w:hAnsi="Times New Roman"/>
          <w:sz w:val="24"/>
          <w:szCs w:val="24"/>
        </w:rPr>
        <w:t xml:space="preserve">           </w:t>
      </w:r>
      <w:r w:rsidR="0069135A">
        <w:rPr>
          <w:rFonts w:ascii="Times New Roman" w:hAnsi="Times New Roman"/>
          <w:sz w:val="24"/>
          <w:szCs w:val="24"/>
        </w:rPr>
        <w:t xml:space="preserve"> </w:t>
      </w:r>
      <w:r w:rsidR="0069135A" w:rsidRPr="00C07EAF">
        <w:rPr>
          <w:rFonts w:ascii="Times New Roman" w:hAnsi="Times New Roman"/>
          <w:sz w:val="24"/>
          <w:szCs w:val="24"/>
        </w:rPr>
        <w:t xml:space="preserve"> </w:t>
      </w:r>
      <w:r w:rsidR="0069135A">
        <w:rPr>
          <w:rFonts w:ascii="Times New Roman" w:hAnsi="Times New Roman"/>
          <w:sz w:val="24"/>
          <w:szCs w:val="24"/>
        </w:rPr>
        <w:t xml:space="preserve"> </w:t>
      </w:r>
      <w:r w:rsidRPr="007E34FF">
        <w:rPr>
          <w:rFonts w:ascii="Times New Roman" w:hAnsi="Times New Roman"/>
          <w:sz w:val="28"/>
          <w:szCs w:val="28"/>
          <w:lang w:val="uk-UA"/>
        </w:rPr>
        <w:t>№ 475/02-08/16</w:t>
      </w:r>
    </w:p>
    <w:p w:rsidR="0069135A" w:rsidRPr="007D5992" w:rsidRDefault="0069135A" w:rsidP="00B54160">
      <w:pPr>
        <w:spacing w:line="240" w:lineRule="auto"/>
        <w:rPr>
          <w:b/>
          <w:sz w:val="28"/>
          <w:szCs w:val="28"/>
        </w:rPr>
      </w:pPr>
    </w:p>
    <w:tbl>
      <w:tblPr>
        <w:tblW w:w="10583" w:type="dxa"/>
        <w:tblLook w:val="0000" w:firstRow="0" w:lastRow="0" w:firstColumn="0" w:lastColumn="0" w:noHBand="0" w:noVBand="0"/>
      </w:tblPr>
      <w:tblGrid>
        <w:gridCol w:w="4968"/>
        <w:gridCol w:w="1810"/>
        <w:gridCol w:w="3805"/>
      </w:tblGrid>
      <w:tr w:rsidR="0069135A" w:rsidRPr="00A00469" w:rsidTr="00B54160">
        <w:trPr>
          <w:trHeight w:val="958"/>
        </w:trPr>
        <w:tc>
          <w:tcPr>
            <w:tcW w:w="4968" w:type="dxa"/>
          </w:tcPr>
          <w:p w:rsidR="0069135A" w:rsidRDefault="0069135A" w:rsidP="00B541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330F16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Про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 xml:space="preserve"> у</w:t>
            </w:r>
            <w:r w:rsidRPr="00330F16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творення позаштатної</w:t>
            </w:r>
          </w:p>
          <w:p w:rsidR="0069135A" w:rsidRPr="00330F16" w:rsidRDefault="0069135A" w:rsidP="00B541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</w:pPr>
            <w:r w:rsidRPr="00330F16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постійно-діючої</w:t>
            </w:r>
            <w:r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 xml:space="preserve"> військово-лікарської </w:t>
            </w:r>
            <w:r w:rsidRPr="00330F16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комісії Кам’янка-Бузького</w:t>
            </w:r>
          </w:p>
          <w:p w:rsidR="0069135A" w:rsidRPr="00B54160" w:rsidRDefault="0069135A" w:rsidP="00B5416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lang w:val="uk-UA"/>
              </w:rPr>
            </w:pPr>
            <w:r w:rsidRPr="00330F16">
              <w:rPr>
                <w:rFonts w:ascii="Times New Roman" w:hAnsi="Times New Roman"/>
                <w:b/>
                <w:bCs/>
                <w:i/>
                <w:color w:val="000000"/>
                <w:sz w:val="28"/>
                <w:szCs w:val="28"/>
                <w:lang w:val="uk-UA"/>
              </w:rPr>
              <w:t>районного військового комісаріату</w:t>
            </w:r>
          </w:p>
        </w:tc>
        <w:tc>
          <w:tcPr>
            <w:tcW w:w="1810" w:type="dxa"/>
          </w:tcPr>
          <w:p w:rsidR="0069135A" w:rsidRPr="00A00469" w:rsidRDefault="0069135A" w:rsidP="003A08A9">
            <w:pPr>
              <w:ind w:firstLine="713"/>
              <w:rPr>
                <w:b/>
                <w:i/>
              </w:rPr>
            </w:pPr>
          </w:p>
        </w:tc>
        <w:tc>
          <w:tcPr>
            <w:tcW w:w="3805" w:type="dxa"/>
          </w:tcPr>
          <w:p w:rsidR="0069135A" w:rsidRPr="00A00469" w:rsidRDefault="0069135A" w:rsidP="003A08A9">
            <w:pPr>
              <w:ind w:firstLine="713"/>
              <w:rPr>
                <w:b/>
                <w:i/>
              </w:rPr>
            </w:pPr>
          </w:p>
          <w:p w:rsidR="0069135A" w:rsidRPr="00A00469" w:rsidRDefault="0069135A" w:rsidP="003A08A9">
            <w:pPr>
              <w:ind w:firstLine="713"/>
              <w:rPr>
                <w:b/>
                <w:i/>
              </w:rPr>
            </w:pPr>
          </w:p>
        </w:tc>
      </w:tr>
    </w:tbl>
    <w:p w:rsidR="0069135A" w:rsidRPr="00B54160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Pr="00A00D97" w:rsidRDefault="0069135A" w:rsidP="00A00D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Відповідно до статей 6,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 27 Закону України «Про місцеві державні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адміністрації», пунктів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 2.6, 2.10 Положення про військово-лікарську експертизу 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Збройних Силах України, введеного в дію наказом Міністра оборони України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від 14.08.2008 № 402 та зареєстрованого в Міністерстві юстиції України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17.11.2008 за № 1109/15800,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листа Кам’янка-Бузького районного військового комісаріату від 30.09.2016 №1588,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з метою проведення медичних оглядів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військовозобов’язаних (рядового, сержантського, старшинського 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00D97">
        <w:rPr>
          <w:rFonts w:ascii="Times New Roman" w:hAnsi="Times New Roman"/>
          <w:color w:val="000000"/>
          <w:sz w:val="28"/>
          <w:szCs w:val="28"/>
          <w:lang w:val="uk-UA"/>
        </w:rPr>
        <w:t>офіцерського складу), резервістів (кандидатів у резервісти) та визначення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00D97">
        <w:rPr>
          <w:rFonts w:ascii="Times New Roman" w:hAnsi="Times New Roman"/>
          <w:color w:val="000000"/>
          <w:sz w:val="28"/>
          <w:szCs w:val="28"/>
          <w:lang w:val="uk-UA"/>
        </w:rPr>
        <w:t>ступеня їх придатності до військової служби:</w:t>
      </w: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Pr="009B7F29" w:rsidRDefault="0069135A" w:rsidP="00B54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1. Утворити та затвердити склад позаштатної постійно-діючої військово-лікарської комісії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Кам’янка-Бузького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районного військового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комісаріату та її резервний склад для здійснення оперативної заміни членів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комісії (у разі хвороби або відсутності з інших поважних причин),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згідно з додатками №1, та №2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.</w:t>
      </w:r>
    </w:p>
    <w:p w:rsidR="0069135A" w:rsidRPr="009B7F29" w:rsidRDefault="0069135A" w:rsidP="00B54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2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. Голові та членам позаштатної постійно-діючої військово-лікарської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комісії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Кам’янка-Бузького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районного військового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комісаріату у своїй роботі керуватись вимогами Положення про військово-лікарську експертизу в Збройних Силах України, введеного в дію наказом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Міністра оборони України від 14.08.2008 № 402.</w:t>
      </w:r>
    </w:p>
    <w:p w:rsidR="0069135A" w:rsidRPr="009B7F29" w:rsidRDefault="0069135A" w:rsidP="00B54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3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. Засідання позаштатної постійно-діючої військово-лікарської комісії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Кам’янка-Бузького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районного військового комісаріату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проводити щочетверга кожного тижня з 10.00 до 12.00 (та за необхідності в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інший час на вимогу військового комісара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Кам’янка-Бузького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районного військового комісаріату) у приміщенні призовної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дільниці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Кам’янка-Бузького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 районного військового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комісаріату.</w:t>
      </w:r>
    </w:p>
    <w:p w:rsidR="0069135A" w:rsidRPr="009B7F29" w:rsidRDefault="0069135A" w:rsidP="00B54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lastRenderedPageBreak/>
        <w:t>4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. Відповідальність за ведення книги протоколів засідання постійно-діючої військово-лікарської комісії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Кам’янка-Бузького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районного військового комісаріату та підготовку витягів з протоколів покласти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>на секретаря комісії.</w:t>
      </w:r>
    </w:p>
    <w:p w:rsidR="0069135A" w:rsidRPr="009B7F29" w:rsidRDefault="0069135A" w:rsidP="00B54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. Головному лікарю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янка-Бузької</w:t>
      </w:r>
      <w:r w:rsidRPr="009B7F29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центральної районної лікарні:</w:t>
      </w:r>
    </w:p>
    <w:p w:rsidR="0069135A" w:rsidRPr="00AF3764" w:rsidRDefault="0069135A" w:rsidP="00B54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AF3764">
        <w:rPr>
          <w:rFonts w:ascii="Times New Roman" w:hAnsi="Times New Roman"/>
          <w:color w:val="000000"/>
          <w:sz w:val="28"/>
          <w:szCs w:val="28"/>
          <w:lang w:val="uk-UA"/>
        </w:rPr>
        <w:t xml:space="preserve">.1. Забезпечити своєчасне прибуття на засідання позаштатної постійно-діючої військово-лікарської комісії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Кам’янка-Бузького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F3764">
        <w:rPr>
          <w:rFonts w:ascii="Times New Roman" w:hAnsi="Times New Roman"/>
          <w:color w:val="000000"/>
          <w:sz w:val="28"/>
          <w:szCs w:val="28"/>
          <w:lang w:val="uk-UA"/>
        </w:rPr>
        <w:t>районного військового комісаріату голови та членів комісії основного складу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F3764">
        <w:rPr>
          <w:rFonts w:ascii="Times New Roman" w:hAnsi="Times New Roman"/>
          <w:color w:val="000000"/>
          <w:sz w:val="28"/>
          <w:szCs w:val="28"/>
          <w:lang w:val="uk-UA"/>
        </w:rPr>
        <w:t>та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AF3764">
        <w:rPr>
          <w:rFonts w:ascii="Times New Roman" w:hAnsi="Times New Roman"/>
          <w:color w:val="000000"/>
          <w:sz w:val="28"/>
          <w:szCs w:val="28"/>
          <w:lang w:val="uk-UA"/>
        </w:rPr>
        <w:t>у разі їх відсутності з поважних причин – з резервного складу.</w:t>
      </w:r>
    </w:p>
    <w:p w:rsidR="0069135A" w:rsidRDefault="0069135A" w:rsidP="00B54160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5</w:t>
      </w:r>
      <w:r w:rsidRPr="009B7F29">
        <w:rPr>
          <w:rFonts w:ascii="Times New Roman" w:hAnsi="Times New Roman"/>
          <w:color w:val="000000"/>
          <w:sz w:val="28"/>
          <w:szCs w:val="28"/>
        </w:rPr>
        <w:t xml:space="preserve">.2.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Проводити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амбулаторне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обстеження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військовозобов’язаних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у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лікувальних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закладах району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позачергово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і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безкоштовно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за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наявності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у них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картки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обстеження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медичного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огляду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військовозобов’язаного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направлення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Pr="009B7F29">
        <w:rPr>
          <w:rFonts w:ascii="Times New Roman" w:hAnsi="Times New Roman"/>
          <w:color w:val="000000"/>
          <w:sz w:val="28"/>
          <w:szCs w:val="28"/>
        </w:rPr>
        <w:t xml:space="preserve">на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медичний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огляд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військово-лікарською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комісією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, виданого </w:t>
      </w:r>
      <w:r w:rsidRPr="009B7F29">
        <w:rPr>
          <w:rFonts w:ascii="Times New Roman" w:hAnsi="Times New Roman"/>
          <w:bCs/>
          <w:color w:val="000000"/>
          <w:sz w:val="28"/>
          <w:szCs w:val="28"/>
          <w:lang w:val="uk-UA"/>
        </w:rPr>
        <w:t>Кам’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янка-Бузьким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районним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військовим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9B7F29">
        <w:rPr>
          <w:rFonts w:ascii="Times New Roman" w:hAnsi="Times New Roman"/>
          <w:color w:val="000000"/>
          <w:sz w:val="28"/>
          <w:szCs w:val="28"/>
        </w:rPr>
        <w:t>комісаріатом</w:t>
      </w:r>
      <w:proofErr w:type="spellEnd"/>
      <w:r w:rsidRPr="009B7F29">
        <w:rPr>
          <w:rFonts w:ascii="Times New Roman" w:hAnsi="Times New Roman"/>
          <w:color w:val="000000"/>
          <w:sz w:val="28"/>
          <w:szCs w:val="28"/>
        </w:rPr>
        <w:t>.</w:t>
      </w:r>
    </w:p>
    <w:p w:rsidR="0069135A" w:rsidRPr="00F03D9C" w:rsidRDefault="0069135A" w:rsidP="00F03D9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6. Визнати таким, що втратило чинність розпорядження голови Кам’янка-Бузької районної державної адміністрації від 09.10.2015 №347/02-08/15 </w:t>
      </w:r>
      <w:r w:rsidRPr="003E19F5">
        <w:rPr>
          <w:sz w:val="28"/>
          <w:szCs w:val="28"/>
          <w:lang w:val="uk-UA"/>
        </w:rPr>
        <w:t>"</w:t>
      </w:r>
      <w:r w:rsidRPr="00F03D9C">
        <w:rPr>
          <w:rFonts w:ascii="Times New Roman" w:hAnsi="Times New Roman"/>
          <w:bCs/>
          <w:color w:val="000000"/>
          <w:sz w:val="28"/>
          <w:szCs w:val="28"/>
          <w:lang w:val="uk-UA"/>
        </w:rPr>
        <w:t>Про створення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медичної постійно </w:t>
      </w:r>
      <w:r w:rsidRPr="00F03D9C">
        <w:rPr>
          <w:rFonts w:ascii="Times New Roman" w:hAnsi="Times New Roman"/>
          <w:bCs/>
          <w:color w:val="000000"/>
          <w:sz w:val="28"/>
          <w:szCs w:val="28"/>
          <w:lang w:val="uk-UA"/>
        </w:rPr>
        <w:t>діючої військово-лікарської комісії Кам’янка-Бузького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</w:t>
      </w:r>
      <w:r w:rsidRPr="00F03D9C">
        <w:rPr>
          <w:rFonts w:ascii="Times New Roman" w:hAnsi="Times New Roman"/>
          <w:bCs/>
          <w:color w:val="000000"/>
          <w:sz w:val="28"/>
          <w:szCs w:val="28"/>
          <w:lang w:val="uk-UA"/>
        </w:rPr>
        <w:t>районног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о військового комісаріату у 2015</w:t>
      </w:r>
      <w:r w:rsidRPr="00F03D9C">
        <w:rPr>
          <w:rFonts w:ascii="Times New Roman" w:hAnsi="Times New Roman"/>
          <w:bCs/>
          <w:color w:val="000000"/>
          <w:sz w:val="28"/>
          <w:szCs w:val="28"/>
          <w:lang w:val="uk-UA"/>
        </w:rPr>
        <w:t xml:space="preserve"> році</w:t>
      </w:r>
      <w:r>
        <w:rPr>
          <w:rFonts w:ascii="Times New Roman" w:hAnsi="Times New Roman"/>
          <w:bCs/>
          <w:color w:val="000000"/>
          <w:sz w:val="28"/>
          <w:szCs w:val="28"/>
          <w:lang w:val="uk-UA"/>
        </w:rPr>
        <w:t>.</w:t>
      </w:r>
      <w:r w:rsidRPr="003E19F5">
        <w:rPr>
          <w:sz w:val="28"/>
          <w:szCs w:val="28"/>
          <w:lang w:val="uk-UA"/>
        </w:rPr>
        <w:t>"</w:t>
      </w:r>
    </w:p>
    <w:p w:rsidR="0069135A" w:rsidRPr="009B7F29" w:rsidRDefault="0069135A" w:rsidP="00F3041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7</w:t>
      </w:r>
      <w:r w:rsidRPr="009B7F29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Pr="00AF3764">
        <w:rPr>
          <w:rFonts w:ascii="Times New Roman" w:hAnsi="Times New Roman"/>
          <w:color w:val="000000"/>
          <w:sz w:val="28"/>
          <w:szCs w:val="28"/>
        </w:rPr>
        <w:t xml:space="preserve">Контроль за </w:t>
      </w:r>
      <w:proofErr w:type="spellStart"/>
      <w:r w:rsidRPr="00AF3764">
        <w:rPr>
          <w:rFonts w:ascii="Times New Roman" w:hAnsi="Times New Roman"/>
          <w:color w:val="000000"/>
          <w:sz w:val="28"/>
          <w:szCs w:val="28"/>
        </w:rPr>
        <w:t>виконанням</w:t>
      </w:r>
      <w:proofErr w:type="spellEnd"/>
      <w:r w:rsidRPr="00AF376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F3764">
        <w:rPr>
          <w:rFonts w:ascii="Times New Roman" w:hAnsi="Times New Roman"/>
          <w:color w:val="000000"/>
          <w:sz w:val="28"/>
          <w:szCs w:val="28"/>
        </w:rPr>
        <w:t>розпорядження</w:t>
      </w:r>
      <w:proofErr w:type="spellEnd"/>
      <w:r w:rsidRPr="00AF376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F3764">
        <w:rPr>
          <w:rFonts w:ascii="Times New Roman" w:hAnsi="Times New Roman"/>
          <w:color w:val="000000"/>
          <w:sz w:val="28"/>
          <w:szCs w:val="28"/>
        </w:rPr>
        <w:t>покласти</w:t>
      </w:r>
      <w:proofErr w:type="spellEnd"/>
      <w:r w:rsidRPr="00AF3764">
        <w:rPr>
          <w:rFonts w:ascii="Times New Roman" w:hAnsi="Times New Roman"/>
          <w:color w:val="000000"/>
          <w:sz w:val="28"/>
          <w:szCs w:val="28"/>
        </w:rPr>
        <w:t xml:space="preserve"> на </w:t>
      </w:r>
      <w:proofErr w:type="spellStart"/>
      <w:r w:rsidRPr="00AF3764">
        <w:rPr>
          <w:rFonts w:ascii="Times New Roman" w:hAnsi="Times New Roman"/>
          <w:color w:val="000000"/>
          <w:sz w:val="28"/>
          <w:szCs w:val="28"/>
        </w:rPr>
        <w:t>керівника</w:t>
      </w:r>
      <w:proofErr w:type="spellEnd"/>
      <w:r w:rsidRPr="00AF376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F3764">
        <w:rPr>
          <w:rFonts w:ascii="Times New Roman" w:hAnsi="Times New Roman"/>
          <w:color w:val="000000"/>
          <w:sz w:val="28"/>
          <w:szCs w:val="28"/>
        </w:rPr>
        <w:t>апарату</w:t>
      </w:r>
      <w:proofErr w:type="spellEnd"/>
      <w:r w:rsidRPr="00AF3764"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 w:rsidRPr="00AF3764">
        <w:rPr>
          <w:rFonts w:ascii="Times New Roman" w:hAnsi="Times New Roman"/>
          <w:color w:val="000000"/>
          <w:sz w:val="28"/>
          <w:szCs w:val="28"/>
        </w:rPr>
        <w:t>ра</w:t>
      </w:r>
      <w:r>
        <w:rPr>
          <w:rFonts w:ascii="Times New Roman" w:hAnsi="Times New Roman"/>
          <w:color w:val="000000"/>
          <w:sz w:val="28"/>
          <w:szCs w:val="28"/>
        </w:rPr>
        <w:t>йонної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державної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адміністрації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Л.П.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Височанську</w:t>
      </w:r>
      <w:proofErr w:type="spellEnd"/>
      <w:r w:rsidRPr="00AF3764">
        <w:rPr>
          <w:rFonts w:ascii="Times New Roman" w:hAnsi="Times New Roman"/>
          <w:color w:val="000000"/>
          <w:sz w:val="28"/>
          <w:szCs w:val="28"/>
        </w:rPr>
        <w:t>.</w:t>
      </w: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Pr="00F3041B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E190D"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Голова</w:t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</w:r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ab/>
        <w:t xml:space="preserve">В.І.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lang w:val="uk-UA"/>
        </w:rPr>
        <w:t>Кирилич</w:t>
      </w:r>
      <w:proofErr w:type="spellEnd"/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Default="0069135A" w:rsidP="009B7F2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69135A" w:rsidRPr="003E19F5" w:rsidRDefault="0069135A" w:rsidP="003E19F5">
      <w:pPr>
        <w:pStyle w:val="a3"/>
        <w:tabs>
          <w:tab w:val="left" w:pos="5529"/>
        </w:tabs>
        <w:ind w:left="5580"/>
        <w:jc w:val="both"/>
        <w:rPr>
          <w:sz w:val="28"/>
          <w:szCs w:val="28"/>
        </w:rPr>
      </w:pPr>
      <w:r w:rsidRPr="003E19F5">
        <w:rPr>
          <w:sz w:val="28"/>
          <w:szCs w:val="28"/>
        </w:rPr>
        <w:lastRenderedPageBreak/>
        <w:t>Додаток №1</w:t>
      </w:r>
    </w:p>
    <w:p w:rsidR="0069135A" w:rsidRPr="003E19F5" w:rsidRDefault="0069135A" w:rsidP="003E19F5">
      <w:pPr>
        <w:pStyle w:val="a5"/>
        <w:spacing w:line="240" w:lineRule="auto"/>
        <w:ind w:left="5580"/>
        <w:rPr>
          <w:rFonts w:ascii="Times New Roman" w:hAnsi="Times New Roman"/>
          <w:sz w:val="28"/>
          <w:szCs w:val="28"/>
          <w:lang w:val="uk-UA"/>
        </w:rPr>
      </w:pPr>
      <w:r w:rsidRPr="003E19F5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3E19F5">
        <w:rPr>
          <w:rFonts w:ascii="Times New Roman" w:hAnsi="Times New Roman"/>
          <w:sz w:val="28"/>
          <w:szCs w:val="28"/>
        </w:rPr>
        <w:t>розпорядження</w:t>
      </w:r>
      <w:proofErr w:type="spellEnd"/>
      <w:r w:rsidRPr="003E19F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3E19F5">
        <w:rPr>
          <w:rFonts w:ascii="Times New Roman" w:hAnsi="Times New Roman"/>
          <w:sz w:val="28"/>
          <w:szCs w:val="28"/>
        </w:rPr>
        <w:t>голови</w:t>
      </w:r>
      <w:proofErr w:type="spellEnd"/>
      <w:r w:rsidRPr="003E19F5">
        <w:rPr>
          <w:rFonts w:ascii="Times New Roman" w:hAnsi="Times New Roman"/>
          <w:sz w:val="28"/>
          <w:szCs w:val="28"/>
        </w:rPr>
        <w:t xml:space="preserve"> </w:t>
      </w:r>
      <w:r w:rsidRPr="003E19F5">
        <w:rPr>
          <w:rFonts w:ascii="Times New Roman" w:hAnsi="Times New Roman"/>
          <w:sz w:val="28"/>
          <w:szCs w:val="28"/>
          <w:lang w:val="uk-UA"/>
        </w:rPr>
        <w:t>районної державної адміністрації</w:t>
      </w:r>
    </w:p>
    <w:p w:rsidR="0069135A" w:rsidRPr="003E19F5" w:rsidRDefault="0069135A" w:rsidP="003E19F5">
      <w:pPr>
        <w:spacing w:line="240" w:lineRule="auto"/>
        <w:ind w:left="5580"/>
        <w:rPr>
          <w:rFonts w:ascii="Times New Roman" w:hAnsi="Times New Roman"/>
          <w:sz w:val="28"/>
          <w:szCs w:val="28"/>
          <w:lang w:val="uk-UA"/>
        </w:rPr>
      </w:pPr>
      <w:r w:rsidRPr="003E19F5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E34FF">
        <w:rPr>
          <w:rFonts w:ascii="Times New Roman" w:hAnsi="Times New Roman"/>
          <w:sz w:val="28"/>
          <w:szCs w:val="28"/>
          <w:lang w:val="uk-UA"/>
        </w:rPr>
        <w:t>05 жовтня 2016 року</w:t>
      </w:r>
    </w:p>
    <w:p w:rsidR="0069135A" w:rsidRDefault="0069135A" w:rsidP="00BB3023">
      <w:pPr>
        <w:spacing w:line="240" w:lineRule="auto"/>
        <w:ind w:left="5580"/>
        <w:rPr>
          <w:sz w:val="28"/>
          <w:szCs w:val="28"/>
          <w:lang w:val="uk-UA"/>
        </w:rPr>
      </w:pPr>
      <w:r w:rsidRPr="003E19F5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7E34FF">
        <w:rPr>
          <w:rFonts w:ascii="Times New Roman" w:hAnsi="Times New Roman"/>
          <w:sz w:val="28"/>
          <w:szCs w:val="28"/>
          <w:lang w:val="uk-UA"/>
        </w:rPr>
        <w:t>475/02-08/16</w:t>
      </w:r>
    </w:p>
    <w:p w:rsidR="0069135A" w:rsidRPr="00BB3023" w:rsidRDefault="0069135A" w:rsidP="00BB3023">
      <w:pPr>
        <w:spacing w:line="240" w:lineRule="auto"/>
        <w:ind w:left="5580"/>
        <w:rPr>
          <w:sz w:val="28"/>
          <w:szCs w:val="28"/>
          <w:lang w:val="uk-UA"/>
        </w:rPr>
      </w:pPr>
    </w:p>
    <w:p w:rsidR="0069135A" w:rsidRPr="003E19F5" w:rsidRDefault="0069135A" w:rsidP="00395719">
      <w:pPr>
        <w:shd w:val="clear" w:color="auto" w:fill="FFFFFF"/>
        <w:spacing w:line="322" w:lineRule="exact"/>
        <w:ind w:left="10" w:right="1"/>
        <w:jc w:val="center"/>
        <w:rPr>
          <w:rFonts w:ascii="Times New Roman" w:hAnsi="Times New Roman"/>
          <w:b/>
          <w:spacing w:val="-1"/>
          <w:sz w:val="28"/>
          <w:szCs w:val="28"/>
          <w:lang w:val="uk-UA"/>
        </w:rPr>
      </w:pPr>
      <w:r w:rsidRPr="003E19F5">
        <w:rPr>
          <w:rFonts w:ascii="Times New Roman" w:hAnsi="Times New Roman"/>
          <w:b/>
          <w:spacing w:val="-1"/>
          <w:sz w:val="28"/>
          <w:szCs w:val="28"/>
          <w:lang w:val="uk-UA"/>
        </w:rPr>
        <w:t>СКЛАД</w:t>
      </w:r>
    </w:p>
    <w:p w:rsidR="0069135A" w:rsidRDefault="0069135A" w:rsidP="00395719">
      <w:pPr>
        <w:shd w:val="clear" w:color="auto" w:fill="FFFFFF"/>
        <w:spacing w:line="322" w:lineRule="exact"/>
        <w:ind w:left="10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E19F5">
        <w:rPr>
          <w:rFonts w:ascii="Times New Roman" w:hAnsi="Times New Roman"/>
          <w:b/>
          <w:sz w:val="28"/>
          <w:szCs w:val="28"/>
          <w:lang w:val="uk-UA"/>
        </w:rPr>
        <w:t>позаштатної постійно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 w:rsidRPr="003E19F5">
        <w:rPr>
          <w:rFonts w:ascii="Times New Roman" w:hAnsi="Times New Roman"/>
          <w:b/>
          <w:sz w:val="28"/>
          <w:szCs w:val="28"/>
          <w:lang w:val="uk-UA"/>
        </w:rPr>
        <w:t>діючої військово-лікарської комісії Кам’янка-Бузького районного військового комісаріату</w:t>
      </w:r>
    </w:p>
    <w:p w:rsidR="0069135A" w:rsidRPr="003E19F5" w:rsidRDefault="0069135A" w:rsidP="00395719">
      <w:pPr>
        <w:shd w:val="clear" w:color="auto" w:fill="FFFFFF"/>
        <w:spacing w:line="322" w:lineRule="exact"/>
        <w:ind w:left="10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tbl>
      <w:tblPr>
        <w:tblW w:w="1016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6766"/>
      </w:tblGrid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iCs/>
                <w:sz w:val="28"/>
                <w:szCs w:val="28"/>
              </w:rPr>
              <w:t>Б.М. Бойко</w:t>
            </w:r>
          </w:p>
        </w:tc>
        <w:tc>
          <w:tcPr>
            <w:tcW w:w="6766" w:type="dxa"/>
          </w:tcPr>
          <w:p w:rsidR="0069135A" w:rsidRPr="003E19F5" w:rsidRDefault="0069135A" w:rsidP="00ED0449">
            <w:pPr>
              <w:shd w:val="clear" w:color="auto" w:fill="FFFFFF"/>
              <w:spacing w:line="322" w:lineRule="exact"/>
              <w:ind w:left="10" w:right="1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дерматовенеролог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зав.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поліклінічним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відділенням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 - голова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комісії</w:t>
            </w:r>
            <w:proofErr w:type="spellEnd"/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М.М.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Кондюх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медична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сестра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поліклінічного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ЦРЛ</w:t>
            </w:r>
            <w:r w:rsidRPr="003E19F5">
              <w:rPr>
                <w:rFonts w:ascii="Times New Roman" w:hAnsi="Times New Roman"/>
                <w:sz w:val="28"/>
                <w:szCs w:val="28"/>
              </w:rPr>
              <w:t>,-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секретар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комісії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члени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комісії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В.Є.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Орнст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shd w:val="clear" w:color="auto" w:fill="FFFFFF"/>
              <w:spacing w:line="322" w:lineRule="exact"/>
              <w:ind w:right="1"/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терапевт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терапевтичного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В.С.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Вітушинський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хірург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>хірургічного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ЦРЛ</w:t>
            </w:r>
            <w:r w:rsidRPr="003E19F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Б.М.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Яремко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отоларинголог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Р.Б.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Грицаль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невропатолог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iCs/>
                <w:sz w:val="28"/>
                <w:szCs w:val="28"/>
              </w:rPr>
              <w:t>Н.В. Антоняк</w:t>
            </w:r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психіатр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поліклінічного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</w:t>
            </w:r>
            <w:r w:rsidRPr="003E19F5">
              <w:rPr>
                <w:rFonts w:ascii="Times New Roman" w:hAnsi="Times New Roman"/>
                <w:iCs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 xml:space="preserve">Н.Й. </w:t>
            </w:r>
            <w:proofErr w:type="spellStart"/>
            <w:r w:rsidRPr="003E19F5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Флис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– офтальмолог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поліклінічного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</w:t>
            </w:r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П.Ф.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Боровець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стоматолог-терапевт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О.І.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Вітушинська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акушер-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гінеколог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ЦРЛ.</w:t>
            </w:r>
          </w:p>
        </w:tc>
      </w:tr>
    </w:tbl>
    <w:p w:rsidR="0069135A" w:rsidRPr="003E19F5" w:rsidRDefault="0069135A" w:rsidP="00395719">
      <w:pPr>
        <w:pStyle w:val="a3"/>
        <w:rPr>
          <w:b/>
          <w:sz w:val="28"/>
          <w:szCs w:val="28"/>
        </w:rPr>
      </w:pPr>
    </w:p>
    <w:p w:rsidR="0069135A" w:rsidRPr="003E19F5" w:rsidRDefault="0069135A" w:rsidP="00395719">
      <w:pPr>
        <w:pStyle w:val="a3"/>
        <w:rPr>
          <w:b/>
          <w:sz w:val="28"/>
          <w:szCs w:val="28"/>
        </w:rPr>
      </w:pPr>
      <w:r w:rsidRPr="003E19F5">
        <w:rPr>
          <w:b/>
          <w:sz w:val="28"/>
          <w:szCs w:val="28"/>
        </w:rPr>
        <w:t xml:space="preserve">Керівник апарату </w:t>
      </w:r>
      <w:r w:rsidRPr="003E19F5">
        <w:rPr>
          <w:b/>
          <w:sz w:val="28"/>
          <w:szCs w:val="28"/>
        </w:rPr>
        <w:br/>
        <w:t>районної держа</w:t>
      </w:r>
      <w:r>
        <w:rPr>
          <w:b/>
          <w:sz w:val="28"/>
          <w:szCs w:val="28"/>
        </w:rPr>
        <w:t>вної адміністрації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E19F5">
        <w:rPr>
          <w:b/>
          <w:sz w:val="28"/>
          <w:szCs w:val="28"/>
        </w:rPr>
        <w:t xml:space="preserve">Л.П. </w:t>
      </w:r>
      <w:proofErr w:type="spellStart"/>
      <w:r w:rsidRPr="003E19F5">
        <w:rPr>
          <w:b/>
          <w:sz w:val="28"/>
          <w:szCs w:val="28"/>
        </w:rPr>
        <w:t>Височанська</w:t>
      </w:r>
      <w:proofErr w:type="spellEnd"/>
    </w:p>
    <w:p w:rsidR="0069135A" w:rsidRDefault="0069135A" w:rsidP="00395719">
      <w:pPr>
        <w:shd w:val="clear" w:color="auto" w:fill="FFFFFF"/>
        <w:spacing w:line="322" w:lineRule="exact"/>
        <w:ind w:left="6096" w:right="1"/>
        <w:rPr>
          <w:rFonts w:ascii="Times New Roman" w:hAnsi="Times New Roman"/>
          <w:spacing w:val="-1"/>
          <w:sz w:val="28"/>
          <w:szCs w:val="28"/>
          <w:lang w:val="uk-UA"/>
        </w:rPr>
      </w:pPr>
    </w:p>
    <w:p w:rsidR="0069135A" w:rsidRDefault="0069135A" w:rsidP="00395719">
      <w:pPr>
        <w:shd w:val="clear" w:color="auto" w:fill="FFFFFF"/>
        <w:spacing w:line="322" w:lineRule="exact"/>
        <w:ind w:left="6096" w:right="1"/>
        <w:rPr>
          <w:rFonts w:ascii="Times New Roman" w:hAnsi="Times New Roman"/>
          <w:spacing w:val="-1"/>
          <w:sz w:val="28"/>
          <w:szCs w:val="28"/>
          <w:lang w:val="uk-UA"/>
        </w:rPr>
      </w:pPr>
    </w:p>
    <w:p w:rsidR="0069135A" w:rsidRDefault="0069135A" w:rsidP="003E19F5">
      <w:pPr>
        <w:pStyle w:val="a3"/>
        <w:tabs>
          <w:tab w:val="left" w:pos="5529"/>
        </w:tabs>
        <w:jc w:val="both"/>
      </w:pPr>
    </w:p>
    <w:p w:rsidR="0069135A" w:rsidRPr="00A00D97" w:rsidRDefault="0069135A" w:rsidP="00A00D97">
      <w:pPr>
        <w:pStyle w:val="a3"/>
        <w:tabs>
          <w:tab w:val="left" w:pos="5529"/>
        </w:tabs>
        <w:rPr>
          <w:sz w:val="28"/>
          <w:szCs w:val="28"/>
        </w:rPr>
      </w:pPr>
      <w:r>
        <w:lastRenderedPageBreak/>
        <w:tab/>
      </w:r>
      <w:r>
        <w:rPr>
          <w:sz w:val="28"/>
          <w:szCs w:val="28"/>
        </w:rPr>
        <w:t>Додаток №2</w:t>
      </w:r>
    </w:p>
    <w:p w:rsidR="0069135A" w:rsidRPr="00A00D97" w:rsidRDefault="0069135A" w:rsidP="00A00D97">
      <w:pPr>
        <w:pStyle w:val="a3"/>
        <w:tabs>
          <w:tab w:val="left" w:pos="5529"/>
        </w:tabs>
        <w:ind w:left="5529"/>
        <w:rPr>
          <w:sz w:val="28"/>
          <w:szCs w:val="28"/>
        </w:rPr>
      </w:pPr>
      <w:r w:rsidRPr="00A00D97">
        <w:rPr>
          <w:sz w:val="28"/>
          <w:szCs w:val="28"/>
        </w:rPr>
        <w:t>до розпорядження голови районної державної адміністрації</w:t>
      </w:r>
    </w:p>
    <w:p w:rsidR="0069135A" w:rsidRPr="00A00D97" w:rsidRDefault="0069135A" w:rsidP="00A00D97">
      <w:pPr>
        <w:spacing w:line="240" w:lineRule="auto"/>
        <w:ind w:left="4809" w:firstLine="720"/>
        <w:rPr>
          <w:rFonts w:ascii="Times New Roman" w:hAnsi="Times New Roman"/>
          <w:sz w:val="28"/>
          <w:szCs w:val="28"/>
          <w:lang w:val="uk-UA"/>
        </w:rPr>
      </w:pPr>
      <w:r w:rsidRPr="00A00D97">
        <w:rPr>
          <w:rFonts w:ascii="Times New Roman" w:hAnsi="Times New Roman"/>
          <w:sz w:val="28"/>
          <w:szCs w:val="28"/>
          <w:lang w:val="uk-UA"/>
        </w:rPr>
        <w:t xml:space="preserve">від </w:t>
      </w:r>
      <w:r w:rsidR="007E34FF">
        <w:rPr>
          <w:rFonts w:ascii="Times New Roman" w:hAnsi="Times New Roman"/>
          <w:sz w:val="28"/>
          <w:szCs w:val="28"/>
          <w:lang w:val="uk-UA"/>
        </w:rPr>
        <w:t>05 жовтня</w:t>
      </w:r>
      <w:r w:rsidRPr="00A00D97">
        <w:rPr>
          <w:rFonts w:ascii="Times New Roman" w:hAnsi="Times New Roman"/>
          <w:sz w:val="28"/>
          <w:szCs w:val="28"/>
          <w:lang w:val="uk-UA"/>
        </w:rPr>
        <w:t xml:space="preserve"> 2016 року</w:t>
      </w:r>
    </w:p>
    <w:p w:rsidR="0069135A" w:rsidRPr="00A00D97" w:rsidRDefault="0069135A" w:rsidP="00A00D97">
      <w:pPr>
        <w:spacing w:line="240" w:lineRule="auto"/>
        <w:ind w:left="4809" w:firstLine="720"/>
        <w:rPr>
          <w:sz w:val="28"/>
          <w:szCs w:val="28"/>
          <w:lang w:val="uk-UA"/>
        </w:rPr>
      </w:pPr>
      <w:r w:rsidRPr="00A00D97">
        <w:rPr>
          <w:rFonts w:ascii="Times New Roman" w:hAnsi="Times New Roman"/>
          <w:sz w:val="28"/>
          <w:szCs w:val="28"/>
          <w:lang w:val="uk-UA"/>
        </w:rPr>
        <w:t xml:space="preserve">№ </w:t>
      </w:r>
      <w:r w:rsidR="007E34FF">
        <w:rPr>
          <w:rFonts w:ascii="Times New Roman" w:hAnsi="Times New Roman"/>
          <w:sz w:val="28"/>
          <w:szCs w:val="28"/>
          <w:lang w:val="uk-UA"/>
        </w:rPr>
        <w:t>475/02-08/16</w:t>
      </w:r>
    </w:p>
    <w:p w:rsidR="0069135A" w:rsidRPr="003E19F5" w:rsidRDefault="0069135A" w:rsidP="00A00D97">
      <w:pPr>
        <w:rPr>
          <w:rFonts w:ascii="Times New Roman" w:hAnsi="Times New Roman"/>
          <w:sz w:val="28"/>
          <w:szCs w:val="28"/>
          <w:lang w:val="uk-UA"/>
        </w:rPr>
      </w:pPr>
    </w:p>
    <w:p w:rsidR="0069135A" w:rsidRPr="003E19F5" w:rsidRDefault="0069135A" w:rsidP="00395719">
      <w:pPr>
        <w:shd w:val="clear" w:color="auto" w:fill="FFFFFF"/>
        <w:spacing w:line="322" w:lineRule="exact"/>
        <w:ind w:left="10" w:right="1"/>
        <w:jc w:val="center"/>
        <w:rPr>
          <w:rFonts w:ascii="Times New Roman" w:hAnsi="Times New Roman"/>
          <w:b/>
          <w:spacing w:val="-1"/>
          <w:sz w:val="28"/>
          <w:szCs w:val="28"/>
          <w:lang w:val="uk-UA"/>
        </w:rPr>
      </w:pPr>
      <w:r w:rsidRPr="003E19F5">
        <w:rPr>
          <w:rFonts w:ascii="Times New Roman" w:hAnsi="Times New Roman"/>
          <w:b/>
          <w:spacing w:val="-1"/>
          <w:sz w:val="28"/>
          <w:szCs w:val="28"/>
          <w:lang w:val="uk-UA"/>
        </w:rPr>
        <w:t>СКЛАД</w:t>
      </w:r>
    </w:p>
    <w:p w:rsidR="0069135A" w:rsidRDefault="0069135A" w:rsidP="00395719">
      <w:pPr>
        <w:shd w:val="clear" w:color="auto" w:fill="FFFFFF"/>
        <w:spacing w:line="322" w:lineRule="exact"/>
        <w:ind w:left="10" w:right="1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3E19F5">
        <w:rPr>
          <w:rFonts w:ascii="Times New Roman" w:hAnsi="Times New Roman"/>
          <w:b/>
          <w:sz w:val="28"/>
          <w:szCs w:val="28"/>
          <w:lang w:val="uk-UA"/>
        </w:rPr>
        <w:t>резервної позаштатної постійн</w:t>
      </w:r>
      <w:r w:rsidRPr="00DE5D51">
        <w:rPr>
          <w:rFonts w:ascii="Times New Roman" w:hAnsi="Times New Roman"/>
          <w:b/>
          <w:sz w:val="28"/>
          <w:szCs w:val="28"/>
          <w:lang w:val="uk-UA"/>
        </w:rPr>
        <w:t>о</w:t>
      </w:r>
      <w:r>
        <w:rPr>
          <w:rFonts w:ascii="Times New Roman" w:hAnsi="Times New Roman"/>
          <w:b/>
          <w:sz w:val="28"/>
          <w:szCs w:val="28"/>
          <w:lang w:val="uk-UA"/>
        </w:rPr>
        <w:t>-</w:t>
      </w:r>
      <w:r w:rsidRPr="00DE5D51">
        <w:rPr>
          <w:rFonts w:ascii="Times New Roman" w:hAnsi="Times New Roman"/>
          <w:b/>
          <w:sz w:val="28"/>
          <w:szCs w:val="28"/>
          <w:lang w:val="uk-UA"/>
        </w:rPr>
        <w:t>діючої військово-лікарської комісії Кам’янка-Бузького районного військового комісаріату</w:t>
      </w:r>
    </w:p>
    <w:p w:rsidR="0069135A" w:rsidRPr="00A00D97" w:rsidRDefault="0069135A" w:rsidP="00395719">
      <w:pPr>
        <w:shd w:val="clear" w:color="auto" w:fill="FFFFFF"/>
        <w:spacing w:line="322" w:lineRule="exact"/>
        <w:ind w:left="10" w:right="1"/>
        <w:jc w:val="center"/>
        <w:rPr>
          <w:rFonts w:ascii="Times New Roman" w:hAnsi="Times New Roman"/>
          <w:b/>
          <w:spacing w:val="-1"/>
          <w:sz w:val="28"/>
          <w:szCs w:val="28"/>
          <w:lang w:val="uk-UA"/>
        </w:rPr>
      </w:pPr>
    </w:p>
    <w:tbl>
      <w:tblPr>
        <w:tblW w:w="10164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98"/>
        <w:gridCol w:w="6766"/>
      </w:tblGrid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В.С. </w:t>
            </w:r>
            <w:proofErr w:type="spellStart"/>
            <w:r w:rsidRPr="003E19F5">
              <w:rPr>
                <w:rFonts w:ascii="Times New Roman" w:hAnsi="Times New Roman"/>
                <w:b/>
                <w:iCs/>
                <w:sz w:val="28"/>
                <w:szCs w:val="28"/>
              </w:rPr>
              <w:t>Вітушинський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shd w:val="clear" w:color="auto" w:fill="FFFFFF"/>
              <w:spacing w:line="322" w:lineRule="exact"/>
              <w:ind w:left="10" w:right="1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хірург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хірургічного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 - голова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комісії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Н.М. Гут</w:t>
            </w:r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медична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сестра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поліклінічного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ЦРЛ</w:t>
            </w:r>
            <w:r w:rsidRPr="003E19F5">
              <w:rPr>
                <w:rFonts w:ascii="Times New Roman" w:hAnsi="Times New Roman"/>
                <w:sz w:val="28"/>
                <w:szCs w:val="28"/>
              </w:rPr>
              <w:t>,-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секретар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комісії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члени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комісії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>: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О.М.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Заблоцька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shd w:val="clear" w:color="auto" w:fill="FFFFFF"/>
              <w:spacing w:line="322" w:lineRule="exact"/>
              <w:ind w:right="1"/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терапевт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терапевтичного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І.В. </w:t>
            </w:r>
            <w:proofErr w:type="spellStart"/>
            <w:r w:rsidRPr="003E19F5">
              <w:rPr>
                <w:rFonts w:ascii="Times New Roman" w:hAnsi="Times New Roman"/>
                <w:b/>
                <w:iCs/>
                <w:sz w:val="28"/>
                <w:szCs w:val="28"/>
              </w:rPr>
              <w:t>Шпирка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shd w:val="clear" w:color="auto" w:fill="FFFFFF"/>
              <w:spacing w:line="322" w:lineRule="exact"/>
              <w:ind w:left="10" w:right="1"/>
              <w:rPr>
                <w:rFonts w:ascii="Times New Roman" w:hAnsi="Times New Roman"/>
                <w:spacing w:val="-1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хірург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хірургічного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Б.М. Бойко</w:t>
            </w:r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-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дерматовенеролог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>зав.поліклінічного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ЦРЛ</w:t>
            </w:r>
            <w:r w:rsidRPr="003E19F5">
              <w:rPr>
                <w:rFonts w:ascii="Times New Roman" w:hAnsi="Times New Roman"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Б.М.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Яремко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отоларинголог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С.О. Панько</w:t>
            </w:r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невропатолог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iCs/>
                <w:sz w:val="28"/>
                <w:szCs w:val="28"/>
              </w:rPr>
              <w:t xml:space="preserve">         М.Д. </w:t>
            </w:r>
            <w:proofErr w:type="spellStart"/>
            <w:r w:rsidRPr="003E19F5">
              <w:rPr>
                <w:rFonts w:ascii="Times New Roman" w:hAnsi="Times New Roman"/>
                <w:b/>
                <w:iCs/>
                <w:sz w:val="28"/>
                <w:szCs w:val="28"/>
              </w:rPr>
              <w:t>Пащетник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нарколог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поліклінічного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</w:t>
            </w:r>
            <w:r w:rsidRPr="003E19F5">
              <w:rPr>
                <w:rFonts w:ascii="Times New Roman" w:hAnsi="Times New Roman"/>
                <w:iCs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pacing w:val="-1"/>
                <w:sz w:val="28"/>
                <w:szCs w:val="28"/>
              </w:rPr>
              <w:t>І.І. Сотник</w:t>
            </w:r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 xml:space="preserve"> – офтальмолог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поліклінічного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відділення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</w:t>
            </w:r>
            <w:r w:rsidRPr="003E19F5">
              <w:rPr>
                <w:rFonts w:ascii="Times New Roman" w:hAnsi="Times New Roman"/>
                <w:spacing w:val="-1"/>
                <w:sz w:val="28"/>
                <w:szCs w:val="28"/>
              </w:rPr>
              <w:t>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Ю.Х.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Маруха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стоматолог-терапевт ЦРЛ;</w:t>
            </w:r>
          </w:p>
        </w:tc>
      </w:tr>
      <w:tr w:rsidR="0069135A" w:rsidRPr="003E19F5" w:rsidTr="00ED0449">
        <w:tc>
          <w:tcPr>
            <w:tcW w:w="3398" w:type="dxa"/>
          </w:tcPr>
          <w:p w:rsidR="0069135A" w:rsidRPr="003E19F5" w:rsidRDefault="0069135A" w:rsidP="00ED0449">
            <w:pPr>
              <w:ind w:left="678"/>
              <w:rPr>
                <w:rFonts w:ascii="Times New Roman" w:hAnsi="Times New Roman"/>
                <w:b/>
                <w:sz w:val="28"/>
                <w:szCs w:val="28"/>
              </w:rPr>
            </w:pPr>
            <w:r w:rsidRPr="003E19F5">
              <w:rPr>
                <w:rFonts w:ascii="Times New Roman" w:hAnsi="Times New Roman"/>
                <w:b/>
                <w:sz w:val="28"/>
                <w:szCs w:val="28"/>
              </w:rPr>
              <w:t xml:space="preserve">М.М. </w:t>
            </w:r>
            <w:proofErr w:type="spellStart"/>
            <w:r w:rsidRPr="003E19F5">
              <w:rPr>
                <w:rFonts w:ascii="Times New Roman" w:hAnsi="Times New Roman"/>
                <w:b/>
                <w:sz w:val="28"/>
                <w:szCs w:val="28"/>
              </w:rPr>
              <w:t>Хаба</w:t>
            </w:r>
            <w:proofErr w:type="spellEnd"/>
          </w:p>
        </w:tc>
        <w:tc>
          <w:tcPr>
            <w:tcW w:w="6766" w:type="dxa"/>
          </w:tcPr>
          <w:p w:rsidR="0069135A" w:rsidRPr="003E19F5" w:rsidRDefault="0069135A" w:rsidP="00ED0449">
            <w:pPr>
              <w:rPr>
                <w:rFonts w:ascii="Times New Roman" w:hAnsi="Times New Roman"/>
                <w:sz w:val="28"/>
                <w:szCs w:val="28"/>
              </w:rPr>
            </w:pPr>
            <w:r w:rsidRPr="003E19F5">
              <w:rPr>
                <w:rFonts w:ascii="Times New Roman" w:hAnsi="Times New Roman"/>
                <w:sz w:val="28"/>
                <w:szCs w:val="28"/>
              </w:rPr>
              <w:t xml:space="preserve">– 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– акушер-</w:t>
            </w:r>
            <w:proofErr w:type="spellStart"/>
            <w:r w:rsidRPr="003E19F5">
              <w:rPr>
                <w:rFonts w:ascii="Times New Roman" w:hAnsi="Times New Roman"/>
                <w:sz w:val="28"/>
                <w:szCs w:val="28"/>
              </w:rPr>
              <w:t>гінеколог</w:t>
            </w:r>
            <w:proofErr w:type="spellEnd"/>
            <w:r w:rsidRPr="003E19F5">
              <w:rPr>
                <w:rFonts w:ascii="Times New Roman" w:hAnsi="Times New Roman"/>
                <w:sz w:val="28"/>
                <w:szCs w:val="28"/>
              </w:rPr>
              <w:t xml:space="preserve"> ЦРЛ.</w:t>
            </w:r>
          </w:p>
        </w:tc>
      </w:tr>
    </w:tbl>
    <w:p w:rsidR="0069135A" w:rsidRDefault="0069135A" w:rsidP="00395719">
      <w:pPr>
        <w:pStyle w:val="a3"/>
        <w:ind w:hanging="341"/>
        <w:rPr>
          <w:b/>
          <w:sz w:val="28"/>
          <w:szCs w:val="28"/>
        </w:rPr>
      </w:pPr>
    </w:p>
    <w:p w:rsidR="0069135A" w:rsidRPr="003E19F5" w:rsidRDefault="0069135A" w:rsidP="00395719">
      <w:pPr>
        <w:pStyle w:val="a3"/>
        <w:ind w:hanging="341"/>
        <w:rPr>
          <w:b/>
          <w:sz w:val="28"/>
          <w:szCs w:val="28"/>
        </w:rPr>
      </w:pPr>
      <w:r w:rsidRPr="003E19F5">
        <w:rPr>
          <w:b/>
          <w:sz w:val="28"/>
          <w:szCs w:val="28"/>
        </w:rPr>
        <w:t xml:space="preserve">Керівник апарату </w:t>
      </w:r>
    </w:p>
    <w:p w:rsidR="0069135A" w:rsidRPr="003E19F5" w:rsidRDefault="0069135A" w:rsidP="00980512">
      <w:pPr>
        <w:pStyle w:val="a3"/>
        <w:ind w:hanging="341"/>
        <w:rPr>
          <w:sz w:val="28"/>
          <w:szCs w:val="28"/>
        </w:rPr>
      </w:pPr>
      <w:r w:rsidRPr="003E19F5">
        <w:rPr>
          <w:b/>
          <w:sz w:val="28"/>
          <w:szCs w:val="28"/>
        </w:rPr>
        <w:t>районної державної а</w:t>
      </w:r>
      <w:r>
        <w:rPr>
          <w:b/>
          <w:sz w:val="28"/>
          <w:szCs w:val="28"/>
        </w:rPr>
        <w:t>дміністрації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3E19F5">
        <w:rPr>
          <w:b/>
          <w:sz w:val="28"/>
          <w:szCs w:val="28"/>
        </w:rPr>
        <w:t xml:space="preserve">Л.П. </w:t>
      </w:r>
      <w:proofErr w:type="spellStart"/>
      <w:r w:rsidRPr="003E19F5">
        <w:rPr>
          <w:b/>
          <w:sz w:val="28"/>
          <w:szCs w:val="28"/>
        </w:rPr>
        <w:t>Височанська</w:t>
      </w:r>
      <w:proofErr w:type="spellEnd"/>
    </w:p>
    <w:sectPr w:rsidR="0069135A" w:rsidRPr="003E19F5" w:rsidSect="00826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B7F29"/>
    <w:rsid w:val="00010448"/>
    <w:rsid w:val="00051AED"/>
    <w:rsid w:val="00060575"/>
    <w:rsid w:val="000A01B0"/>
    <w:rsid w:val="000B01D2"/>
    <w:rsid w:val="000D0666"/>
    <w:rsid w:val="00130D54"/>
    <w:rsid w:val="00155F00"/>
    <w:rsid w:val="00163EC3"/>
    <w:rsid w:val="00206B70"/>
    <w:rsid w:val="00242C7D"/>
    <w:rsid w:val="00251F31"/>
    <w:rsid w:val="00330F16"/>
    <w:rsid w:val="00345272"/>
    <w:rsid w:val="00354F1B"/>
    <w:rsid w:val="00395719"/>
    <w:rsid w:val="003A08A9"/>
    <w:rsid w:val="003A0CA8"/>
    <w:rsid w:val="003B4AB0"/>
    <w:rsid w:val="003E19F5"/>
    <w:rsid w:val="00465823"/>
    <w:rsid w:val="004C52FE"/>
    <w:rsid w:val="004C7BC0"/>
    <w:rsid w:val="004D25EE"/>
    <w:rsid w:val="004F6029"/>
    <w:rsid w:val="00526A55"/>
    <w:rsid w:val="00543BAF"/>
    <w:rsid w:val="00553210"/>
    <w:rsid w:val="00554AAC"/>
    <w:rsid w:val="005627BB"/>
    <w:rsid w:val="005A6BAA"/>
    <w:rsid w:val="005D525E"/>
    <w:rsid w:val="006032B9"/>
    <w:rsid w:val="0069135A"/>
    <w:rsid w:val="006D0224"/>
    <w:rsid w:val="006D5933"/>
    <w:rsid w:val="00726639"/>
    <w:rsid w:val="007D5992"/>
    <w:rsid w:val="007E1810"/>
    <w:rsid w:val="007E34FF"/>
    <w:rsid w:val="00826044"/>
    <w:rsid w:val="008363C0"/>
    <w:rsid w:val="00863E3D"/>
    <w:rsid w:val="0087028C"/>
    <w:rsid w:val="00944E60"/>
    <w:rsid w:val="00971EB4"/>
    <w:rsid w:val="00980512"/>
    <w:rsid w:val="009B6A43"/>
    <w:rsid w:val="009B7F29"/>
    <w:rsid w:val="009E482B"/>
    <w:rsid w:val="00A00469"/>
    <w:rsid w:val="00A00D97"/>
    <w:rsid w:val="00AC0A89"/>
    <w:rsid w:val="00AF3764"/>
    <w:rsid w:val="00B5282B"/>
    <w:rsid w:val="00B54160"/>
    <w:rsid w:val="00B609A6"/>
    <w:rsid w:val="00BB3023"/>
    <w:rsid w:val="00C07EAF"/>
    <w:rsid w:val="00CA28F0"/>
    <w:rsid w:val="00D754D8"/>
    <w:rsid w:val="00DC0288"/>
    <w:rsid w:val="00DD4A3D"/>
    <w:rsid w:val="00DE5D51"/>
    <w:rsid w:val="00E60216"/>
    <w:rsid w:val="00EC5C46"/>
    <w:rsid w:val="00ED0449"/>
    <w:rsid w:val="00EF000F"/>
    <w:rsid w:val="00F03D9C"/>
    <w:rsid w:val="00F0646F"/>
    <w:rsid w:val="00F3041B"/>
    <w:rsid w:val="00F34096"/>
    <w:rsid w:val="00F62724"/>
    <w:rsid w:val="00F85285"/>
    <w:rsid w:val="00FD6086"/>
    <w:rsid w:val="00FE190D"/>
    <w:rsid w:val="00FF4789"/>
    <w:rsid w:val="00FF6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6044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395719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/>
      <w:sz w:val="20"/>
      <w:szCs w:val="20"/>
      <w:lang w:val="uk-UA" w:eastAsia="uk-UA"/>
    </w:rPr>
  </w:style>
  <w:style w:type="character" w:customStyle="1" w:styleId="a4">
    <w:name w:val="Основной текст Знак"/>
    <w:basedOn w:val="a0"/>
    <w:link w:val="a3"/>
    <w:uiPriority w:val="99"/>
    <w:locked/>
    <w:rsid w:val="00395719"/>
    <w:rPr>
      <w:rFonts w:ascii="Times New Roman" w:hAnsi="Times New Roman" w:cs="Times New Roman"/>
      <w:sz w:val="20"/>
      <w:szCs w:val="20"/>
      <w:lang w:val="uk-UA" w:eastAsia="uk-UA"/>
    </w:rPr>
  </w:style>
  <w:style w:type="paragraph" w:styleId="a5">
    <w:name w:val="Body Text Indent"/>
    <w:basedOn w:val="a"/>
    <w:link w:val="a6"/>
    <w:uiPriority w:val="99"/>
    <w:rsid w:val="003E19F5"/>
    <w:pPr>
      <w:spacing w:after="120"/>
      <w:ind w:left="283"/>
    </w:pPr>
  </w:style>
  <w:style w:type="character" w:customStyle="1" w:styleId="a6">
    <w:name w:val="Основной текст с отступом Знак"/>
    <w:basedOn w:val="a0"/>
    <w:link w:val="a5"/>
    <w:uiPriority w:val="99"/>
    <w:semiHidden/>
    <w:locked/>
    <w:rsid w:val="00FF4789"/>
    <w:rPr>
      <w:rFonts w:cs="Times New Roman"/>
      <w:lang w:eastAsia="en-US"/>
    </w:rPr>
  </w:style>
  <w:style w:type="paragraph" w:styleId="a7">
    <w:name w:val="Balloon Text"/>
    <w:basedOn w:val="a"/>
    <w:link w:val="a8"/>
    <w:uiPriority w:val="99"/>
    <w:semiHidden/>
    <w:rsid w:val="00BB3023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locked/>
    <w:rsid w:val="004C52FE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3261</Words>
  <Characters>1859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Reanimator Extreme Edition</Company>
  <LinksUpToDate>false</LinksUpToDate>
  <CharactersWithSpaces>5110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Ольга Михайлівна</cp:lastModifiedBy>
  <cp:revision>2</cp:revision>
  <cp:lastPrinted>2016-10-05T09:20:00Z</cp:lastPrinted>
  <dcterms:created xsi:type="dcterms:W3CDTF">2016-10-06T07:55:00Z</dcterms:created>
  <dcterms:modified xsi:type="dcterms:W3CDTF">2016-10-06T07:55:00Z</dcterms:modified>
</cp:coreProperties>
</file>