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3B" w:rsidRPr="0053216C" w:rsidRDefault="008B393B" w:rsidP="008B393B">
      <w:pPr>
        <w:widowControl w:val="0"/>
        <w:spacing w:after="0"/>
      </w:pPr>
    </w:p>
    <w:p w:rsidR="008B393B" w:rsidRPr="008917DE" w:rsidRDefault="00E53DA6" w:rsidP="008B39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</w:t>
      </w:r>
      <w:r w:rsidR="00DE1140">
        <w:rPr>
          <w:rFonts w:ascii="Times New Roman" w:hAnsi="Times New Roman" w:cs="Times New Roman"/>
          <w:b/>
          <w:sz w:val="28"/>
          <w:szCs w:val="28"/>
        </w:rPr>
        <w:t xml:space="preserve"> УЧАСНИКІВ</w:t>
      </w:r>
      <w:r w:rsidR="002A2C9F">
        <w:rPr>
          <w:rFonts w:ascii="Times New Roman" w:hAnsi="Times New Roman" w:cs="Times New Roman"/>
          <w:b/>
          <w:sz w:val="28"/>
          <w:szCs w:val="28"/>
        </w:rPr>
        <w:t xml:space="preserve"> ( остаточні)</w:t>
      </w:r>
    </w:p>
    <w:p w:rsidR="008B393B" w:rsidRPr="00DD7458" w:rsidRDefault="008B393B" w:rsidP="008B39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140">
        <w:rPr>
          <w:rFonts w:ascii="Times New Roman" w:hAnsi="Times New Roman" w:cs="Times New Roman"/>
          <w:sz w:val="28"/>
          <w:szCs w:val="28"/>
        </w:rPr>
        <w:t xml:space="preserve">ІІ етапу </w:t>
      </w:r>
      <w:r w:rsidRPr="00DD7458">
        <w:rPr>
          <w:rFonts w:ascii="Times New Roman" w:hAnsi="Times New Roman" w:cs="Times New Roman"/>
          <w:sz w:val="28"/>
          <w:szCs w:val="28"/>
        </w:rPr>
        <w:t xml:space="preserve">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</w:rPr>
        <w:t>екології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DE1140" w:rsidRPr="00DE1140">
        <w:rPr>
          <w:rFonts w:ascii="Times New Roman" w:hAnsi="Times New Roman" w:cs="Times New Roman"/>
          <w:b/>
          <w:sz w:val="28"/>
          <w:szCs w:val="28"/>
        </w:rPr>
        <w:t>10 класі</w:t>
      </w:r>
      <w:r w:rsidR="00DE1140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tbl>
      <w:tblPr>
        <w:tblW w:w="14601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2693"/>
        <w:gridCol w:w="2693"/>
        <w:gridCol w:w="2268"/>
        <w:gridCol w:w="2410"/>
      </w:tblGrid>
      <w:tr w:rsidR="00E53DA6" w:rsidRPr="007D226F" w:rsidTr="00E53DA6">
        <w:tc>
          <w:tcPr>
            <w:tcW w:w="568" w:type="dxa"/>
          </w:tcPr>
          <w:p w:rsidR="00E53DA6" w:rsidRPr="00C50341" w:rsidRDefault="00E53DA6" w:rsidP="00C30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A6" w:rsidRPr="00C50341" w:rsidRDefault="00E53DA6" w:rsidP="00C30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3DA6" w:rsidRPr="00C50341" w:rsidRDefault="00E53DA6" w:rsidP="00C304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E53DA6" w:rsidRPr="00C50341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A6" w:rsidRPr="00C50341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E53DA6" w:rsidRPr="00C50341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E53DA6" w:rsidRPr="00C50341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A6" w:rsidRPr="00C50341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2693" w:type="dxa"/>
          </w:tcPr>
          <w:p w:rsidR="00E53DA6" w:rsidRPr="00C50341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A6" w:rsidRPr="00C50341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E53DA6" w:rsidRPr="00C50341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693" w:type="dxa"/>
          </w:tcPr>
          <w:p w:rsidR="00E53DA6" w:rsidRPr="00C50341" w:rsidRDefault="00E53DA6" w:rsidP="00D22D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A6" w:rsidRDefault="00E53DA6" w:rsidP="00D22D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E53DA6" w:rsidRDefault="00E53DA6" w:rsidP="00D22D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E53DA6" w:rsidRPr="00C50341" w:rsidRDefault="00E53DA6" w:rsidP="00D22D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ців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softHyphen/>
              <w:t>тував учня</w:t>
            </w:r>
          </w:p>
          <w:p w:rsidR="00E53DA6" w:rsidRPr="00C50341" w:rsidRDefault="00E53DA6" w:rsidP="00D22D3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3DA6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A6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A6" w:rsidRPr="00C50341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2410" w:type="dxa"/>
          </w:tcPr>
          <w:p w:rsidR="00E53DA6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A6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DA6" w:rsidRPr="00C50341" w:rsidRDefault="00E53DA6" w:rsidP="00C3048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E53DA6" w:rsidRPr="007D226F" w:rsidTr="00E53DA6">
        <w:trPr>
          <w:trHeight w:val="608"/>
        </w:trPr>
        <w:tc>
          <w:tcPr>
            <w:tcW w:w="568" w:type="dxa"/>
          </w:tcPr>
          <w:p w:rsidR="00E53DA6" w:rsidRDefault="00E53DA6" w:rsidP="00C304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E53DA6" w:rsidRPr="00DE1140" w:rsidRDefault="00E53DA6" w:rsidP="00C30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Гавришків</w:t>
            </w:r>
            <w:proofErr w:type="spellEnd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Русланівна</w:t>
            </w:r>
          </w:p>
        </w:tc>
        <w:tc>
          <w:tcPr>
            <w:tcW w:w="1701" w:type="dxa"/>
          </w:tcPr>
          <w:p w:rsidR="00E53DA6" w:rsidRPr="00DE1140" w:rsidRDefault="00E53DA6" w:rsidP="00C3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30 липня</w:t>
            </w:r>
          </w:p>
          <w:p w:rsidR="00E53DA6" w:rsidRPr="00DE1140" w:rsidRDefault="00E53DA6" w:rsidP="00C30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2009 року</w:t>
            </w:r>
          </w:p>
        </w:tc>
        <w:tc>
          <w:tcPr>
            <w:tcW w:w="2693" w:type="dxa"/>
          </w:tcPr>
          <w:p w:rsidR="00E53DA6" w:rsidRPr="00DE1140" w:rsidRDefault="00E53DA6" w:rsidP="00C30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693" w:type="dxa"/>
          </w:tcPr>
          <w:p w:rsidR="00E53DA6" w:rsidRPr="00DE1140" w:rsidRDefault="00E53DA6" w:rsidP="00D22D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Цимбала</w:t>
            </w:r>
            <w:proofErr w:type="spellEnd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Володимирівна</w:t>
            </w:r>
          </w:p>
        </w:tc>
        <w:tc>
          <w:tcPr>
            <w:tcW w:w="2268" w:type="dxa"/>
          </w:tcPr>
          <w:p w:rsidR="00E53DA6" w:rsidRPr="00DE1140" w:rsidRDefault="00E53DA6" w:rsidP="00DE114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81.5</w:t>
            </w:r>
          </w:p>
        </w:tc>
        <w:tc>
          <w:tcPr>
            <w:tcW w:w="2410" w:type="dxa"/>
          </w:tcPr>
          <w:p w:rsidR="00E53DA6" w:rsidRPr="00E53DA6" w:rsidRDefault="00E53DA6" w:rsidP="00DE114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A6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E53DA6" w:rsidRPr="007D226F" w:rsidTr="00E53DA6">
        <w:trPr>
          <w:trHeight w:val="625"/>
        </w:trPr>
        <w:tc>
          <w:tcPr>
            <w:tcW w:w="568" w:type="dxa"/>
          </w:tcPr>
          <w:p w:rsidR="00E53DA6" w:rsidRDefault="00E53DA6" w:rsidP="00C304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E53DA6" w:rsidRPr="00DE1140" w:rsidRDefault="00E53DA6" w:rsidP="00C3048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eastAsia="Times New Roman" w:hAnsi="Times New Roman" w:cs="Times New Roman"/>
                <w:sz w:val="24"/>
                <w:szCs w:val="24"/>
              </w:rPr>
              <w:t>Юрчак</w:t>
            </w:r>
            <w:proofErr w:type="spellEnd"/>
            <w:r w:rsidRPr="00DE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Наталія Володимирівна</w:t>
            </w:r>
          </w:p>
        </w:tc>
        <w:tc>
          <w:tcPr>
            <w:tcW w:w="1701" w:type="dxa"/>
          </w:tcPr>
          <w:p w:rsidR="00E53DA6" w:rsidRPr="00DE1140" w:rsidRDefault="00E53DA6" w:rsidP="00C3048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 </w:t>
            </w:r>
            <w:r w:rsidRPr="00DE1140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вересня 2008 р.</w:t>
            </w:r>
          </w:p>
        </w:tc>
        <w:tc>
          <w:tcPr>
            <w:tcW w:w="2693" w:type="dxa"/>
          </w:tcPr>
          <w:p w:rsidR="00E53DA6" w:rsidRPr="00DE1140" w:rsidRDefault="00E53DA6" w:rsidP="00C3048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Опорний </w:t>
            </w:r>
            <w:proofErr w:type="spellStart"/>
            <w:r w:rsidRPr="00DE114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Великолюбінський</w:t>
            </w:r>
            <w:proofErr w:type="spellEnd"/>
            <w:r w:rsidRPr="00DE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2693" w:type="dxa"/>
          </w:tcPr>
          <w:p w:rsidR="00E53DA6" w:rsidRPr="00DE1140" w:rsidRDefault="00E53DA6" w:rsidP="00D22D3D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eastAsia="Times New Roman" w:hAnsi="Times New Roman" w:cs="Times New Roman"/>
                <w:sz w:val="24"/>
                <w:szCs w:val="24"/>
              </w:rPr>
              <w:t>Садловська</w:t>
            </w:r>
            <w:proofErr w:type="spellEnd"/>
            <w:r w:rsidRPr="00DE1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Аркадіївна</w:t>
            </w:r>
          </w:p>
        </w:tc>
        <w:tc>
          <w:tcPr>
            <w:tcW w:w="2268" w:type="dxa"/>
          </w:tcPr>
          <w:p w:rsidR="00E53DA6" w:rsidRPr="00DE1140" w:rsidRDefault="00E53DA6" w:rsidP="00DE1140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64.5</w:t>
            </w:r>
          </w:p>
        </w:tc>
        <w:tc>
          <w:tcPr>
            <w:tcW w:w="2410" w:type="dxa"/>
          </w:tcPr>
          <w:p w:rsidR="00E53DA6" w:rsidRPr="00E53DA6" w:rsidRDefault="00E53DA6" w:rsidP="00DE1140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D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E53DA6" w:rsidRPr="007D226F" w:rsidTr="00E53DA6">
        <w:trPr>
          <w:trHeight w:val="625"/>
        </w:trPr>
        <w:tc>
          <w:tcPr>
            <w:tcW w:w="568" w:type="dxa"/>
          </w:tcPr>
          <w:p w:rsidR="00E53DA6" w:rsidRDefault="00E53DA6" w:rsidP="00C304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E53DA6" w:rsidRPr="00DE1140" w:rsidRDefault="00E53DA6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Чайківська</w:t>
            </w:r>
            <w:proofErr w:type="spellEnd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Василівна</w:t>
            </w:r>
          </w:p>
        </w:tc>
        <w:tc>
          <w:tcPr>
            <w:tcW w:w="1701" w:type="dxa"/>
          </w:tcPr>
          <w:p w:rsidR="00E53DA6" w:rsidRPr="00DE1140" w:rsidRDefault="00E53DA6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25 травня 2009 р.</w:t>
            </w:r>
          </w:p>
        </w:tc>
        <w:tc>
          <w:tcPr>
            <w:tcW w:w="2693" w:type="dxa"/>
          </w:tcPr>
          <w:p w:rsidR="00E53DA6" w:rsidRPr="00DE1140" w:rsidRDefault="00E53DA6" w:rsidP="00C3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Перемишлянський ОЗЗСО </w:t>
            </w:r>
          </w:p>
          <w:p w:rsidR="00E53DA6" w:rsidRPr="00DE1140" w:rsidRDefault="00E53DA6" w:rsidP="00C3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І-ІІІ ст.№1</w:t>
            </w:r>
          </w:p>
        </w:tc>
        <w:tc>
          <w:tcPr>
            <w:tcW w:w="2693" w:type="dxa"/>
          </w:tcPr>
          <w:p w:rsidR="00E53DA6" w:rsidRPr="00DE1140" w:rsidRDefault="00E53DA6" w:rsidP="00D2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Тивонюк</w:t>
            </w:r>
            <w:proofErr w:type="spellEnd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 Ірина Ярославівна</w:t>
            </w:r>
          </w:p>
        </w:tc>
        <w:tc>
          <w:tcPr>
            <w:tcW w:w="2268" w:type="dxa"/>
          </w:tcPr>
          <w:p w:rsidR="00E53DA6" w:rsidRPr="00DE1140" w:rsidRDefault="00E53DA6" w:rsidP="00DE1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E53DA6" w:rsidRPr="00E53DA6" w:rsidRDefault="00E53DA6" w:rsidP="00DE1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A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E53DA6" w:rsidRPr="007D226F" w:rsidTr="00E53DA6">
        <w:trPr>
          <w:trHeight w:val="625"/>
        </w:trPr>
        <w:tc>
          <w:tcPr>
            <w:tcW w:w="568" w:type="dxa"/>
          </w:tcPr>
          <w:p w:rsidR="00E53DA6" w:rsidRDefault="00E53DA6" w:rsidP="00C304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E53DA6" w:rsidRPr="00DE1140" w:rsidRDefault="00E53DA6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Цимбаліста Христина Ігорівна</w:t>
            </w:r>
          </w:p>
        </w:tc>
        <w:tc>
          <w:tcPr>
            <w:tcW w:w="1701" w:type="dxa"/>
          </w:tcPr>
          <w:p w:rsidR="00E53DA6" w:rsidRPr="00DE1140" w:rsidRDefault="00E53DA6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17 квітня 2009 р.</w:t>
            </w:r>
          </w:p>
        </w:tc>
        <w:tc>
          <w:tcPr>
            <w:tcW w:w="2693" w:type="dxa"/>
          </w:tcPr>
          <w:p w:rsidR="00E53DA6" w:rsidRPr="00DE1140" w:rsidRDefault="00E53DA6" w:rsidP="00C3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Перемишлянський ОЗЗСО </w:t>
            </w:r>
          </w:p>
          <w:p w:rsidR="00E53DA6" w:rsidRPr="00DE1140" w:rsidRDefault="00E53DA6" w:rsidP="00C304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І-ІІІ ст.№1</w:t>
            </w:r>
          </w:p>
        </w:tc>
        <w:tc>
          <w:tcPr>
            <w:tcW w:w="2693" w:type="dxa"/>
          </w:tcPr>
          <w:p w:rsidR="00E53DA6" w:rsidRPr="00DE1140" w:rsidRDefault="00E53DA6" w:rsidP="00D2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Тивонюк</w:t>
            </w:r>
            <w:proofErr w:type="spellEnd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 Ірина Ярославівна</w:t>
            </w:r>
          </w:p>
        </w:tc>
        <w:tc>
          <w:tcPr>
            <w:tcW w:w="2268" w:type="dxa"/>
          </w:tcPr>
          <w:p w:rsidR="00E53DA6" w:rsidRPr="00DE1140" w:rsidRDefault="00E53DA6" w:rsidP="00DE1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70.5</w:t>
            </w:r>
          </w:p>
        </w:tc>
        <w:tc>
          <w:tcPr>
            <w:tcW w:w="2410" w:type="dxa"/>
          </w:tcPr>
          <w:p w:rsidR="00E53DA6" w:rsidRPr="00E53DA6" w:rsidRDefault="00E53DA6" w:rsidP="00DE1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A6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E53DA6" w:rsidRPr="007D226F" w:rsidTr="00E53DA6">
        <w:trPr>
          <w:trHeight w:val="625"/>
        </w:trPr>
        <w:tc>
          <w:tcPr>
            <w:tcW w:w="568" w:type="dxa"/>
          </w:tcPr>
          <w:p w:rsidR="00E53DA6" w:rsidRDefault="00E53DA6" w:rsidP="00C304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E53DA6" w:rsidRPr="00DE1140" w:rsidRDefault="00E53DA6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Тютько</w:t>
            </w:r>
            <w:proofErr w:type="spellEnd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Іван Андрійович</w:t>
            </w:r>
          </w:p>
        </w:tc>
        <w:tc>
          <w:tcPr>
            <w:tcW w:w="1701" w:type="dxa"/>
          </w:tcPr>
          <w:p w:rsidR="00E53DA6" w:rsidRPr="00DE1140" w:rsidRDefault="00E53DA6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12 вересня 2009 року</w:t>
            </w:r>
          </w:p>
        </w:tc>
        <w:tc>
          <w:tcPr>
            <w:tcW w:w="2693" w:type="dxa"/>
          </w:tcPr>
          <w:p w:rsidR="00E53DA6" w:rsidRPr="00DE1140" w:rsidRDefault="00E53DA6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Чижиківський</w:t>
            </w:r>
            <w:proofErr w:type="spellEnd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</w:p>
        </w:tc>
        <w:tc>
          <w:tcPr>
            <w:tcW w:w="2693" w:type="dxa"/>
          </w:tcPr>
          <w:p w:rsidR="00E53DA6" w:rsidRPr="00DE1140" w:rsidRDefault="00E53DA6" w:rsidP="00D2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Тютько</w:t>
            </w:r>
            <w:proofErr w:type="spellEnd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 Неоніла Іванівна</w:t>
            </w:r>
          </w:p>
        </w:tc>
        <w:tc>
          <w:tcPr>
            <w:tcW w:w="2268" w:type="dxa"/>
          </w:tcPr>
          <w:p w:rsidR="00E53DA6" w:rsidRPr="00DE1140" w:rsidRDefault="00E53DA6" w:rsidP="00DE1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84.5</w:t>
            </w:r>
          </w:p>
        </w:tc>
        <w:tc>
          <w:tcPr>
            <w:tcW w:w="2410" w:type="dxa"/>
          </w:tcPr>
          <w:p w:rsidR="00E53DA6" w:rsidRPr="00E53DA6" w:rsidRDefault="00E53DA6" w:rsidP="00DE1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53DA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</w:t>
            </w:r>
          </w:p>
        </w:tc>
      </w:tr>
      <w:tr w:rsidR="00E53DA6" w:rsidRPr="007D226F" w:rsidTr="00E53DA6">
        <w:trPr>
          <w:trHeight w:val="625"/>
        </w:trPr>
        <w:tc>
          <w:tcPr>
            <w:tcW w:w="568" w:type="dxa"/>
          </w:tcPr>
          <w:p w:rsidR="00E53DA6" w:rsidRDefault="00E53DA6" w:rsidP="00C3048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E53DA6" w:rsidRPr="00DE1140" w:rsidRDefault="00E53DA6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Стик Євдокія Ігорівна</w:t>
            </w:r>
          </w:p>
        </w:tc>
        <w:tc>
          <w:tcPr>
            <w:tcW w:w="1701" w:type="dxa"/>
          </w:tcPr>
          <w:p w:rsidR="00E53DA6" w:rsidRPr="00DE1140" w:rsidRDefault="00E53DA6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 березня 2009 рік</w:t>
            </w:r>
          </w:p>
        </w:tc>
        <w:tc>
          <w:tcPr>
            <w:tcW w:w="2693" w:type="dxa"/>
          </w:tcPr>
          <w:p w:rsidR="00E53DA6" w:rsidRPr="00DE1140" w:rsidRDefault="00E53DA6" w:rsidP="00C30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Рава-Руський</w:t>
            </w:r>
            <w:proofErr w:type="spellEnd"/>
            <w:r w:rsidRPr="00DE1140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№3</w:t>
            </w:r>
          </w:p>
        </w:tc>
        <w:tc>
          <w:tcPr>
            <w:tcW w:w="2693" w:type="dxa"/>
          </w:tcPr>
          <w:p w:rsidR="00E53DA6" w:rsidRPr="00DE1140" w:rsidRDefault="00E53DA6" w:rsidP="00D2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40">
              <w:rPr>
                <w:rFonts w:ascii="Times New Roman" w:hAnsi="Times New Roman" w:cs="Times New Roman"/>
                <w:sz w:val="24"/>
                <w:szCs w:val="24"/>
              </w:rPr>
              <w:t>Стрілець Ірина Василівна</w:t>
            </w:r>
          </w:p>
        </w:tc>
        <w:tc>
          <w:tcPr>
            <w:tcW w:w="2268" w:type="dxa"/>
          </w:tcPr>
          <w:p w:rsidR="00E53DA6" w:rsidRPr="00DE1140" w:rsidRDefault="00E53DA6" w:rsidP="00DE1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E53DA6" w:rsidRPr="00E53DA6" w:rsidRDefault="00E53DA6" w:rsidP="00DE1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A6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</w:tbl>
    <w:p w:rsidR="00B640F8" w:rsidRDefault="00B640F8"/>
    <w:sectPr w:rsidR="00B640F8" w:rsidSect="008B393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B393B"/>
    <w:rsid w:val="002A2C9F"/>
    <w:rsid w:val="002B5BF7"/>
    <w:rsid w:val="008B393B"/>
    <w:rsid w:val="009E112F"/>
    <w:rsid w:val="00A86686"/>
    <w:rsid w:val="00B6139F"/>
    <w:rsid w:val="00B640F8"/>
    <w:rsid w:val="00DE1140"/>
    <w:rsid w:val="00E53DA6"/>
    <w:rsid w:val="00E8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114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4</cp:revision>
  <cp:lastPrinted>2024-11-03T07:17:00Z</cp:lastPrinted>
  <dcterms:created xsi:type="dcterms:W3CDTF">2024-11-03T13:42:00Z</dcterms:created>
  <dcterms:modified xsi:type="dcterms:W3CDTF">2024-11-04T11:05:00Z</dcterms:modified>
</cp:coreProperties>
</file>