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611C" w:rsidRDefault="007F611C" w:rsidP="007F611C">
      <w:pPr>
        <w:pStyle w:val="rvps7"/>
        <w:shd w:val="clear" w:color="auto" w:fill="FFFFFF"/>
        <w:spacing w:before="0" w:beforeAutospacing="0" w:after="0" w:afterAutospacing="0"/>
        <w:ind w:left="4678" w:right="450"/>
        <w:textAlignment w:val="baseline"/>
        <w:rPr>
          <w:rStyle w:val="rvts15"/>
          <w:b/>
          <w:bCs/>
          <w:color w:val="000000"/>
          <w:sz w:val="28"/>
          <w:szCs w:val="28"/>
          <w:bdr w:val="none" w:sz="0" w:space="0" w:color="auto" w:frame="1"/>
        </w:rPr>
      </w:pPr>
      <w:bookmarkStart w:id="0" w:name="_GoBack"/>
      <w:bookmarkEnd w:id="0"/>
      <w:r>
        <w:rPr>
          <w:rStyle w:val="rvts15"/>
          <w:b/>
          <w:bCs/>
          <w:color w:val="000000"/>
          <w:sz w:val="28"/>
          <w:szCs w:val="28"/>
          <w:bdr w:val="none" w:sz="0" w:space="0" w:color="auto" w:frame="1"/>
        </w:rPr>
        <w:t>ЗАТВЕРДЖЕНО</w:t>
      </w:r>
    </w:p>
    <w:p w:rsidR="007F611C" w:rsidRDefault="00DE42AF" w:rsidP="007F611C">
      <w:pPr>
        <w:pStyle w:val="rvps7"/>
        <w:shd w:val="clear" w:color="auto" w:fill="FFFFFF"/>
        <w:spacing w:before="0" w:beforeAutospacing="0" w:after="0" w:afterAutospacing="0"/>
        <w:ind w:left="4678" w:right="450"/>
        <w:textAlignment w:val="baseline"/>
        <w:rPr>
          <w:rStyle w:val="rvts15"/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rStyle w:val="rvts15"/>
          <w:b/>
          <w:bCs/>
          <w:color w:val="000000"/>
          <w:sz w:val="28"/>
          <w:szCs w:val="28"/>
          <w:bdr w:val="none" w:sz="0" w:space="0" w:color="auto" w:frame="1"/>
        </w:rPr>
        <w:t>З</w:t>
      </w:r>
      <w:r w:rsidR="007F611C">
        <w:rPr>
          <w:rStyle w:val="rvts15"/>
          <w:b/>
          <w:bCs/>
          <w:color w:val="000000"/>
          <w:sz w:val="28"/>
          <w:szCs w:val="28"/>
          <w:bdr w:val="none" w:sz="0" w:space="0" w:color="auto" w:frame="1"/>
        </w:rPr>
        <w:t xml:space="preserve">агальними зборами працівників </w:t>
      </w:r>
    </w:p>
    <w:p w:rsidR="007F611C" w:rsidRDefault="00DE42AF" w:rsidP="007F611C">
      <w:pPr>
        <w:pStyle w:val="rvps7"/>
        <w:shd w:val="clear" w:color="auto" w:fill="FFFFFF"/>
        <w:spacing w:before="0" w:beforeAutospacing="0" w:after="0" w:afterAutospacing="0"/>
        <w:ind w:left="4678" w:right="450"/>
        <w:textAlignment w:val="baseline"/>
        <w:rPr>
          <w:rStyle w:val="rvts15"/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rStyle w:val="rvts15"/>
          <w:b/>
          <w:bCs/>
          <w:color w:val="000000"/>
          <w:sz w:val="28"/>
          <w:szCs w:val="28"/>
          <w:bdr w:val="none" w:sz="0" w:space="0" w:color="auto" w:frame="1"/>
        </w:rPr>
        <w:t xml:space="preserve">Львівської </w:t>
      </w:r>
      <w:r w:rsidR="007F611C">
        <w:rPr>
          <w:rStyle w:val="rvts15"/>
          <w:b/>
          <w:bCs/>
          <w:color w:val="000000"/>
          <w:sz w:val="28"/>
          <w:szCs w:val="28"/>
          <w:bdr w:val="none" w:sz="0" w:space="0" w:color="auto" w:frame="1"/>
        </w:rPr>
        <w:t>рай</w:t>
      </w:r>
      <w:r>
        <w:rPr>
          <w:rStyle w:val="rvts15"/>
          <w:b/>
          <w:bCs/>
          <w:color w:val="000000"/>
          <w:sz w:val="28"/>
          <w:szCs w:val="28"/>
          <w:bdr w:val="none" w:sz="0" w:space="0" w:color="auto" w:frame="1"/>
        </w:rPr>
        <w:t xml:space="preserve">онної </w:t>
      </w:r>
      <w:r w:rsidR="007F611C">
        <w:rPr>
          <w:rStyle w:val="rvts15"/>
          <w:b/>
          <w:bCs/>
          <w:color w:val="000000"/>
          <w:sz w:val="28"/>
          <w:szCs w:val="28"/>
          <w:bdr w:val="none" w:sz="0" w:space="0" w:color="auto" w:frame="1"/>
        </w:rPr>
        <w:t>держ</w:t>
      </w:r>
      <w:r>
        <w:rPr>
          <w:rStyle w:val="rvts15"/>
          <w:b/>
          <w:bCs/>
          <w:color w:val="000000"/>
          <w:sz w:val="28"/>
          <w:szCs w:val="28"/>
          <w:bdr w:val="none" w:sz="0" w:space="0" w:color="auto" w:frame="1"/>
        </w:rPr>
        <w:t xml:space="preserve">авної </w:t>
      </w:r>
      <w:r w:rsidR="007F611C">
        <w:rPr>
          <w:rStyle w:val="rvts15"/>
          <w:b/>
          <w:bCs/>
          <w:color w:val="000000"/>
          <w:sz w:val="28"/>
          <w:szCs w:val="28"/>
          <w:bdr w:val="none" w:sz="0" w:space="0" w:color="auto" w:frame="1"/>
        </w:rPr>
        <w:t xml:space="preserve">адміністрації </w:t>
      </w:r>
    </w:p>
    <w:p w:rsidR="007F611C" w:rsidRDefault="007F611C" w:rsidP="005B27B7">
      <w:pPr>
        <w:pStyle w:val="rvps7"/>
        <w:shd w:val="clear" w:color="auto" w:fill="FFFFFF"/>
        <w:spacing w:before="0" w:beforeAutospacing="0" w:after="0" w:afterAutospacing="0"/>
        <w:ind w:left="4678" w:right="450"/>
        <w:textAlignment w:val="baseline"/>
        <w:rPr>
          <w:rStyle w:val="rvts15"/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rStyle w:val="rvts15"/>
          <w:b/>
          <w:bCs/>
          <w:color w:val="000000"/>
          <w:sz w:val="28"/>
          <w:szCs w:val="28"/>
          <w:bdr w:val="none" w:sz="0" w:space="0" w:color="auto" w:frame="1"/>
        </w:rPr>
        <w:t xml:space="preserve">протокол від </w:t>
      </w:r>
      <w:r w:rsidR="005132A3">
        <w:rPr>
          <w:rStyle w:val="rvts15"/>
          <w:b/>
          <w:bCs/>
          <w:color w:val="000000"/>
          <w:sz w:val="28"/>
          <w:szCs w:val="28"/>
          <w:bdr w:val="none" w:sz="0" w:space="0" w:color="auto" w:frame="1"/>
        </w:rPr>
        <w:t>01.05.2024</w:t>
      </w:r>
      <w:r>
        <w:rPr>
          <w:rStyle w:val="rvts15"/>
          <w:b/>
          <w:bCs/>
          <w:color w:val="000000"/>
          <w:sz w:val="28"/>
          <w:szCs w:val="28"/>
          <w:bdr w:val="none" w:sz="0" w:space="0" w:color="auto" w:frame="1"/>
        </w:rPr>
        <w:t xml:space="preserve"> №</w:t>
      </w:r>
      <w:r w:rsidR="005132A3">
        <w:rPr>
          <w:rStyle w:val="rvts15"/>
          <w:b/>
          <w:bCs/>
          <w:color w:val="000000"/>
          <w:sz w:val="28"/>
          <w:szCs w:val="28"/>
          <w:bdr w:val="none" w:sz="0" w:space="0" w:color="auto" w:frame="1"/>
        </w:rPr>
        <w:t xml:space="preserve"> 1</w:t>
      </w:r>
    </w:p>
    <w:p w:rsidR="007F611C" w:rsidRDefault="007F611C" w:rsidP="006E38C5">
      <w:pPr>
        <w:pStyle w:val="rvps7"/>
        <w:shd w:val="clear" w:color="auto" w:fill="FFFFFF"/>
        <w:spacing w:before="0" w:beforeAutospacing="0" w:after="0" w:afterAutospacing="0"/>
        <w:ind w:right="450"/>
        <w:textAlignment w:val="baseline"/>
        <w:rPr>
          <w:rStyle w:val="rvts15"/>
          <w:b/>
          <w:bCs/>
          <w:color w:val="000000"/>
          <w:sz w:val="28"/>
          <w:szCs w:val="28"/>
          <w:bdr w:val="none" w:sz="0" w:space="0" w:color="auto" w:frame="1"/>
        </w:rPr>
      </w:pPr>
    </w:p>
    <w:p w:rsidR="006E38C5" w:rsidRDefault="006E38C5" w:rsidP="007F611C">
      <w:pPr>
        <w:pStyle w:val="rvps7"/>
        <w:shd w:val="clear" w:color="auto" w:fill="FFFFFF"/>
        <w:spacing w:before="0" w:beforeAutospacing="0" w:after="0" w:afterAutospacing="0"/>
        <w:ind w:left="450" w:right="450"/>
        <w:jc w:val="center"/>
        <w:textAlignment w:val="baseline"/>
        <w:rPr>
          <w:rStyle w:val="rvts15"/>
          <w:b/>
          <w:bCs/>
          <w:color w:val="000000"/>
          <w:sz w:val="28"/>
          <w:szCs w:val="28"/>
          <w:bdr w:val="none" w:sz="0" w:space="0" w:color="auto" w:frame="1"/>
        </w:rPr>
      </w:pPr>
    </w:p>
    <w:p w:rsidR="007F611C" w:rsidRDefault="007F611C" w:rsidP="007F611C">
      <w:pPr>
        <w:pStyle w:val="rvps7"/>
        <w:shd w:val="clear" w:color="auto" w:fill="FFFFFF"/>
        <w:spacing w:before="0" w:beforeAutospacing="0" w:after="0" w:afterAutospacing="0"/>
        <w:ind w:left="450" w:right="450"/>
        <w:jc w:val="center"/>
        <w:textAlignment w:val="baseline"/>
        <w:rPr>
          <w:rStyle w:val="rvts15"/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rStyle w:val="rvts15"/>
          <w:b/>
          <w:bCs/>
          <w:color w:val="000000"/>
          <w:sz w:val="28"/>
          <w:szCs w:val="28"/>
          <w:bdr w:val="none" w:sz="0" w:space="0" w:color="auto" w:frame="1"/>
        </w:rPr>
        <w:t xml:space="preserve">Правила внутрішнього службового розпорядку </w:t>
      </w:r>
    </w:p>
    <w:p w:rsidR="007F611C" w:rsidRDefault="00DE42AF" w:rsidP="007F611C">
      <w:pPr>
        <w:pStyle w:val="rvps7"/>
        <w:shd w:val="clear" w:color="auto" w:fill="FFFFFF"/>
        <w:spacing w:before="0" w:beforeAutospacing="0" w:after="0" w:afterAutospacing="0"/>
        <w:ind w:left="450" w:right="450"/>
        <w:jc w:val="center"/>
        <w:textAlignment w:val="baseline"/>
        <w:rPr>
          <w:rStyle w:val="rvts15"/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rStyle w:val="rvts15"/>
          <w:b/>
          <w:bCs/>
          <w:color w:val="000000"/>
          <w:sz w:val="28"/>
          <w:szCs w:val="28"/>
          <w:bdr w:val="none" w:sz="0" w:space="0" w:color="auto" w:frame="1"/>
        </w:rPr>
        <w:t>Львів</w:t>
      </w:r>
      <w:r w:rsidR="007F611C">
        <w:rPr>
          <w:rStyle w:val="rvts15"/>
          <w:b/>
          <w:bCs/>
          <w:color w:val="000000"/>
          <w:sz w:val="28"/>
          <w:szCs w:val="28"/>
          <w:bdr w:val="none" w:sz="0" w:space="0" w:color="auto" w:frame="1"/>
        </w:rPr>
        <w:t>ської районної державної адміністрації</w:t>
      </w:r>
    </w:p>
    <w:p w:rsidR="007F611C" w:rsidRDefault="007F611C" w:rsidP="007F611C">
      <w:pPr>
        <w:pStyle w:val="rvps7"/>
        <w:shd w:val="clear" w:color="auto" w:fill="FFFFFF"/>
        <w:spacing w:before="0" w:beforeAutospacing="0" w:after="0" w:afterAutospacing="0"/>
        <w:ind w:left="450" w:right="450"/>
        <w:jc w:val="center"/>
        <w:textAlignment w:val="baseline"/>
        <w:rPr>
          <w:rStyle w:val="rvts15"/>
          <w:b/>
          <w:bCs/>
          <w:color w:val="000000"/>
          <w:sz w:val="28"/>
          <w:szCs w:val="28"/>
          <w:bdr w:val="none" w:sz="0" w:space="0" w:color="auto" w:frame="1"/>
        </w:rPr>
      </w:pPr>
    </w:p>
    <w:p w:rsidR="007F611C" w:rsidRDefault="007F611C" w:rsidP="007F611C">
      <w:pPr>
        <w:pStyle w:val="rvps7"/>
        <w:shd w:val="clear" w:color="auto" w:fill="FFFFFF"/>
        <w:spacing w:before="0" w:beforeAutospacing="0" w:after="0" w:afterAutospacing="0"/>
        <w:ind w:left="450" w:right="450"/>
        <w:jc w:val="center"/>
        <w:textAlignment w:val="baseline"/>
        <w:rPr>
          <w:rStyle w:val="rvts15"/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rStyle w:val="rvts15"/>
          <w:b/>
          <w:bCs/>
          <w:color w:val="000000"/>
          <w:sz w:val="28"/>
          <w:szCs w:val="28"/>
          <w:bdr w:val="none" w:sz="0" w:space="0" w:color="auto" w:frame="1"/>
        </w:rPr>
        <w:t>І. Загальні положення</w:t>
      </w:r>
    </w:p>
    <w:p w:rsidR="00DE42AF" w:rsidRDefault="00DE42AF" w:rsidP="007F611C">
      <w:pPr>
        <w:pStyle w:val="rvps7"/>
        <w:shd w:val="clear" w:color="auto" w:fill="FFFFFF"/>
        <w:spacing w:before="0" w:beforeAutospacing="0" w:after="0" w:afterAutospacing="0"/>
        <w:ind w:left="450" w:right="450"/>
        <w:jc w:val="center"/>
        <w:textAlignment w:val="baseline"/>
        <w:rPr>
          <w:color w:val="000000"/>
        </w:rPr>
      </w:pPr>
    </w:p>
    <w:p w:rsidR="007F611C" w:rsidRPr="006E38C5" w:rsidRDefault="007F611C" w:rsidP="007F611C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1" w:name="n14"/>
      <w:bookmarkEnd w:id="1"/>
      <w:r w:rsidRPr="006E38C5">
        <w:rPr>
          <w:color w:val="000000"/>
          <w:sz w:val="28"/>
          <w:szCs w:val="28"/>
        </w:rPr>
        <w:t>1. Правила внутрішнього службового розпорядк</w:t>
      </w:r>
      <w:r w:rsidR="00DE42AF" w:rsidRPr="006E38C5">
        <w:rPr>
          <w:color w:val="000000"/>
          <w:sz w:val="28"/>
          <w:szCs w:val="28"/>
        </w:rPr>
        <w:t>у Львів</w:t>
      </w:r>
      <w:r w:rsidRPr="006E38C5">
        <w:rPr>
          <w:color w:val="000000"/>
          <w:sz w:val="28"/>
          <w:szCs w:val="28"/>
        </w:rPr>
        <w:t xml:space="preserve">ської районної державної адміністрації (далі - райдержадміністрації) визначають загальні положення щодо організації внутрішнього службового розпорядку райдержадміністрації, режим роботи, умови перебування </w:t>
      </w:r>
      <w:r w:rsidR="007337B9">
        <w:rPr>
          <w:color w:val="000000"/>
          <w:sz w:val="28"/>
          <w:szCs w:val="28"/>
        </w:rPr>
        <w:t>державних службовців та інших працівників</w:t>
      </w:r>
      <w:r w:rsidRPr="006E38C5">
        <w:rPr>
          <w:color w:val="000000"/>
          <w:sz w:val="28"/>
          <w:szCs w:val="28"/>
        </w:rPr>
        <w:t xml:space="preserve"> </w:t>
      </w:r>
      <w:r w:rsidR="00E52C22">
        <w:rPr>
          <w:color w:val="000000"/>
          <w:sz w:val="28"/>
          <w:szCs w:val="28"/>
        </w:rPr>
        <w:t xml:space="preserve">(далі – працівників) </w:t>
      </w:r>
      <w:r w:rsidRPr="006E38C5">
        <w:rPr>
          <w:color w:val="000000"/>
          <w:sz w:val="28"/>
          <w:szCs w:val="28"/>
        </w:rPr>
        <w:t>райдержадміністрації та забезпечення</w:t>
      </w:r>
      <w:r w:rsidR="007337B9">
        <w:rPr>
          <w:color w:val="000000"/>
          <w:sz w:val="28"/>
          <w:szCs w:val="28"/>
        </w:rPr>
        <w:t xml:space="preserve"> раціонального використання їх</w:t>
      </w:r>
      <w:r w:rsidRPr="006E38C5">
        <w:rPr>
          <w:color w:val="000000"/>
          <w:sz w:val="28"/>
          <w:szCs w:val="28"/>
        </w:rPr>
        <w:t xml:space="preserve"> робочого часу.</w:t>
      </w:r>
    </w:p>
    <w:p w:rsidR="007F611C" w:rsidRPr="006E38C5" w:rsidRDefault="007F611C" w:rsidP="007F611C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2" w:name="n15"/>
      <w:bookmarkEnd w:id="2"/>
      <w:r w:rsidRPr="006E38C5">
        <w:rPr>
          <w:color w:val="000000"/>
          <w:sz w:val="28"/>
          <w:szCs w:val="28"/>
        </w:rPr>
        <w:t>2. Службова дисципліна в райдержадміністрації ґрунтується на засадах сумлінного та професійного виконання працівниками райдержадміністрації своїх обов'язків, створення належних умов для ефективної роботи, їх матеріально-технічного забезпечення, заохочення за результатами роботи.</w:t>
      </w:r>
    </w:p>
    <w:p w:rsidR="007F611C" w:rsidRPr="006E38C5" w:rsidRDefault="007F611C" w:rsidP="007F611C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3" w:name="n16"/>
      <w:bookmarkEnd w:id="3"/>
      <w:r w:rsidRPr="006E38C5">
        <w:rPr>
          <w:color w:val="000000"/>
          <w:sz w:val="28"/>
          <w:szCs w:val="28"/>
        </w:rPr>
        <w:t xml:space="preserve">3. Правила внутрішнього службового розпорядку райдержадміністрації затверджуються загальними зборами працівників </w:t>
      </w:r>
      <w:r w:rsidR="00E52C22">
        <w:rPr>
          <w:color w:val="000000"/>
          <w:sz w:val="28"/>
          <w:szCs w:val="28"/>
        </w:rPr>
        <w:t xml:space="preserve">Львівської </w:t>
      </w:r>
      <w:r w:rsidRPr="006E38C5">
        <w:rPr>
          <w:color w:val="000000"/>
          <w:sz w:val="28"/>
          <w:szCs w:val="28"/>
        </w:rPr>
        <w:t xml:space="preserve">райдержадміністрації за поданням голови </w:t>
      </w:r>
      <w:r w:rsidR="007337B9">
        <w:rPr>
          <w:color w:val="000000"/>
          <w:sz w:val="28"/>
          <w:szCs w:val="28"/>
        </w:rPr>
        <w:t xml:space="preserve">Львівської </w:t>
      </w:r>
      <w:r w:rsidRPr="006E38C5">
        <w:rPr>
          <w:color w:val="000000"/>
          <w:sz w:val="28"/>
          <w:szCs w:val="28"/>
        </w:rPr>
        <w:t>райдержадміністрації на основі Типових правил внутрішнього службового розпорядку затверджених наказом Національного агентства України з питань державної служби 03.03.2016 року №50 та зареєстрованих в Міністерстві юстиції України 25.03.2016 року за №457/28587</w:t>
      </w:r>
      <w:r w:rsidR="00773685" w:rsidRPr="006E38C5">
        <w:rPr>
          <w:color w:val="000000"/>
          <w:sz w:val="28"/>
          <w:szCs w:val="28"/>
        </w:rPr>
        <w:t xml:space="preserve"> (зі змінами)</w:t>
      </w:r>
      <w:r w:rsidRPr="006E38C5">
        <w:rPr>
          <w:color w:val="000000"/>
          <w:sz w:val="28"/>
          <w:szCs w:val="28"/>
        </w:rPr>
        <w:t>.</w:t>
      </w:r>
    </w:p>
    <w:p w:rsidR="007F611C" w:rsidRPr="006E38C5" w:rsidRDefault="007F611C" w:rsidP="007F611C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4" w:name="n17"/>
      <w:bookmarkEnd w:id="4"/>
      <w:r w:rsidRPr="006E38C5">
        <w:rPr>
          <w:color w:val="000000"/>
          <w:sz w:val="28"/>
          <w:szCs w:val="28"/>
        </w:rPr>
        <w:t>4. Правила внутрішнього службового розпорядку райдержадміністрації доводяться до відома всіх працівників, які працюють у райдержадміністрації, під підпис.</w:t>
      </w:r>
    </w:p>
    <w:p w:rsidR="007F611C" w:rsidRDefault="007F611C" w:rsidP="007F611C">
      <w:pPr>
        <w:pStyle w:val="rvps7"/>
        <w:shd w:val="clear" w:color="auto" w:fill="FFFFFF"/>
        <w:spacing w:before="0" w:beforeAutospacing="0" w:after="0" w:afterAutospacing="0"/>
        <w:ind w:left="450" w:right="450"/>
        <w:jc w:val="center"/>
        <w:textAlignment w:val="baseline"/>
        <w:rPr>
          <w:rStyle w:val="rvts15"/>
          <w:b/>
          <w:bCs/>
          <w:color w:val="000000"/>
          <w:sz w:val="28"/>
          <w:szCs w:val="28"/>
          <w:bdr w:val="none" w:sz="0" w:space="0" w:color="auto" w:frame="1"/>
        </w:rPr>
      </w:pPr>
      <w:bookmarkStart w:id="5" w:name="n18"/>
      <w:bookmarkEnd w:id="5"/>
    </w:p>
    <w:p w:rsidR="007F611C" w:rsidRDefault="007F611C" w:rsidP="007F611C">
      <w:pPr>
        <w:pStyle w:val="rvps7"/>
        <w:shd w:val="clear" w:color="auto" w:fill="FFFFFF"/>
        <w:spacing w:before="0" w:beforeAutospacing="0" w:after="0" w:afterAutospacing="0"/>
        <w:ind w:left="450" w:right="450"/>
        <w:jc w:val="center"/>
        <w:textAlignment w:val="baseline"/>
        <w:rPr>
          <w:rStyle w:val="rvts15"/>
          <w:b/>
          <w:bCs/>
          <w:color w:val="000000"/>
          <w:sz w:val="28"/>
          <w:szCs w:val="28"/>
          <w:bdr w:val="none" w:sz="0" w:space="0" w:color="auto" w:frame="1"/>
        </w:rPr>
      </w:pPr>
      <w:r w:rsidRPr="006E38C5">
        <w:rPr>
          <w:rStyle w:val="rvts15"/>
          <w:b/>
          <w:bCs/>
          <w:color w:val="000000"/>
          <w:sz w:val="28"/>
          <w:szCs w:val="28"/>
          <w:bdr w:val="none" w:sz="0" w:space="0" w:color="auto" w:frame="1"/>
        </w:rPr>
        <w:t>ІІ. Загальні правила етичної поведінки в райдержадміністрації</w:t>
      </w:r>
    </w:p>
    <w:p w:rsidR="006E38C5" w:rsidRPr="006E38C5" w:rsidRDefault="006E38C5" w:rsidP="007F611C">
      <w:pPr>
        <w:pStyle w:val="rvps7"/>
        <w:shd w:val="clear" w:color="auto" w:fill="FFFFFF"/>
        <w:spacing w:before="0" w:beforeAutospacing="0" w:after="0" w:afterAutospacing="0"/>
        <w:ind w:left="450" w:right="450"/>
        <w:jc w:val="center"/>
        <w:textAlignment w:val="baseline"/>
        <w:rPr>
          <w:color w:val="000000"/>
          <w:sz w:val="28"/>
          <w:szCs w:val="28"/>
        </w:rPr>
      </w:pPr>
    </w:p>
    <w:p w:rsidR="007F611C" w:rsidRPr="006E38C5" w:rsidRDefault="00E52C22" w:rsidP="007F611C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6" w:name="n19"/>
      <w:bookmarkEnd w:id="6"/>
      <w:r>
        <w:rPr>
          <w:color w:val="000000"/>
          <w:sz w:val="28"/>
          <w:szCs w:val="28"/>
        </w:rPr>
        <w:t>1. П</w:t>
      </w:r>
      <w:r w:rsidR="007F611C" w:rsidRPr="006E38C5">
        <w:rPr>
          <w:color w:val="000000"/>
          <w:sz w:val="28"/>
          <w:szCs w:val="28"/>
        </w:rPr>
        <w:t>рацівники райдержадміністрації повинні дотримуватись вимог етичної поведінки.</w:t>
      </w:r>
    </w:p>
    <w:p w:rsidR="007F611C" w:rsidRPr="006E38C5" w:rsidRDefault="007F611C" w:rsidP="007F611C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7" w:name="n20"/>
      <w:bookmarkEnd w:id="7"/>
      <w:r w:rsidRPr="006E38C5">
        <w:rPr>
          <w:color w:val="000000"/>
          <w:sz w:val="28"/>
          <w:szCs w:val="28"/>
        </w:rPr>
        <w:t xml:space="preserve">2. </w:t>
      </w:r>
      <w:r w:rsidR="00E52C22">
        <w:rPr>
          <w:color w:val="000000"/>
          <w:sz w:val="28"/>
          <w:szCs w:val="28"/>
        </w:rPr>
        <w:t>П</w:t>
      </w:r>
      <w:r w:rsidRPr="006E38C5">
        <w:rPr>
          <w:color w:val="000000"/>
          <w:sz w:val="28"/>
          <w:szCs w:val="28"/>
        </w:rPr>
        <w:t>рацівники райдержадміністрації у своїй роботі повинні дотримуватись принципів професійності, принциповості та доброзичливості, дбати про свою професійну честь і гідність.</w:t>
      </w:r>
    </w:p>
    <w:p w:rsidR="007F611C" w:rsidRPr="006E38C5" w:rsidRDefault="007F611C" w:rsidP="007F611C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8" w:name="n21"/>
      <w:bookmarkEnd w:id="8"/>
      <w:r w:rsidRPr="006E38C5">
        <w:rPr>
          <w:color w:val="000000"/>
          <w:sz w:val="28"/>
          <w:szCs w:val="28"/>
        </w:rPr>
        <w:t xml:space="preserve">3. </w:t>
      </w:r>
      <w:r w:rsidR="00FD68F1">
        <w:rPr>
          <w:color w:val="000000"/>
          <w:sz w:val="28"/>
          <w:szCs w:val="28"/>
        </w:rPr>
        <w:t>П</w:t>
      </w:r>
      <w:r w:rsidRPr="006E38C5">
        <w:rPr>
          <w:color w:val="000000"/>
          <w:sz w:val="28"/>
          <w:szCs w:val="28"/>
        </w:rPr>
        <w:t>рацівники райдержадміністрації повинні уникати нецензурної лексики, не допускати підвищеної інтонації під час спілкування. Неприпустимими є прояви зверхності, зневажливого ставлення до колег та громадян.</w:t>
      </w:r>
    </w:p>
    <w:p w:rsidR="007F611C" w:rsidRPr="006E38C5" w:rsidRDefault="007F611C" w:rsidP="007F611C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9" w:name="n22"/>
      <w:bookmarkEnd w:id="9"/>
      <w:r w:rsidRPr="006E38C5">
        <w:rPr>
          <w:color w:val="000000"/>
          <w:sz w:val="28"/>
          <w:szCs w:val="28"/>
        </w:rPr>
        <w:lastRenderedPageBreak/>
        <w:t xml:space="preserve">4. </w:t>
      </w:r>
      <w:r w:rsidR="00FD68F1">
        <w:rPr>
          <w:color w:val="000000"/>
          <w:sz w:val="28"/>
          <w:szCs w:val="28"/>
        </w:rPr>
        <w:t>П</w:t>
      </w:r>
      <w:r w:rsidRPr="006E38C5">
        <w:rPr>
          <w:color w:val="000000"/>
          <w:sz w:val="28"/>
          <w:szCs w:val="28"/>
        </w:rPr>
        <w:t>рацівники райдержадміністрації під час виконання своїх посадових обов’язків повинні дотримуватися взаємоповаги, ділового стилю спілкування, виявляти принциповість і витримку.</w:t>
      </w:r>
    </w:p>
    <w:p w:rsidR="007F611C" w:rsidRDefault="007F611C" w:rsidP="007F611C">
      <w:pPr>
        <w:pStyle w:val="rvps7"/>
        <w:shd w:val="clear" w:color="auto" w:fill="FFFFFF"/>
        <w:spacing w:before="0" w:beforeAutospacing="0" w:after="0" w:afterAutospacing="0"/>
        <w:ind w:left="450" w:right="450"/>
        <w:jc w:val="center"/>
        <w:textAlignment w:val="baseline"/>
        <w:rPr>
          <w:rStyle w:val="rvts15"/>
          <w:b/>
          <w:bCs/>
          <w:color w:val="000000"/>
          <w:sz w:val="28"/>
          <w:szCs w:val="28"/>
          <w:bdr w:val="none" w:sz="0" w:space="0" w:color="auto" w:frame="1"/>
        </w:rPr>
      </w:pPr>
      <w:bookmarkStart w:id="10" w:name="n23"/>
      <w:bookmarkEnd w:id="10"/>
    </w:p>
    <w:p w:rsidR="008B5134" w:rsidRDefault="007F611C" w:rsidP="007F611C">
      <w:pPr>
        <w:pStyle w:val="rvps7"/>
        <w:shd w:val="clear" w:color="auto" w:fill="FFFFFF"/>
        <w:spacing w:before="0" w:beforeAutospacing="0" w:after="0" w:afterAutospacing="0"/>
        <w:ind w:left="450" w:right="450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 w:rsidRPr="007337B9">
        <w:rPr>
          <w:rStyle w:val="rvts15"/>
          <w:b/>
          <w:bCs/>
          <w:color w:val="000000"/>
          <w:sz w:val="28"/>
          <w:szCs w:val="28"/>
          <w:bdr w:val="none" w:sz="0" w:space="0" w:color="auto" w:frame="1"/>
        </w:rPr>
        <w:t xml:space="preserve">ІІІ. Робочий час і час відпочинку </w:t>
      </w:r>
      <w:r w:rsidR="008B5134">
        <w:rPr>
          <w:b/>
          <w:bCs/>
          <w:color w:val="000000"/>
          <w:sz w:val="28"/>
          <w:szCs w:val="28"/>
          <w:bdr w:val="none" w:sz="0" w:space="0" w:color="auto" w:frame="1"/>
        </w:rPr>
        <w:t>державних</w:t>
      </w:r>
      <w:r w:rsidR="008B5134" w:rsidRPr="008B5134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службовці</w:t>
      </w:r>
      <w:r w:rsidR="008B5134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в та </w:t>
      </w:r>
    </w:p>
    <w:p w:rsidR="007F611C" w:rsidRPr="007337B9" w:rsidRDefault="008B5134" w:rsidP="007F611C">
      <w:pPr>
        <w:pStyle w:val="rvps7"/>
        <w:shd w:val="clear" w:color="auto" w:fill="FFFFFF"/>
        <w:spacing w:before="0" w:beforeAutospacing="0" w:after="0" w:afterAutospacing="0"/>
        <w:ind w:left="450" w:right="450"/>
        <w:jc w:val="center"/>
        <w:textAlignment w:val="baseline"/>
        <w:rPr>
          <w:rStyle w:val="rvts15"/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інших </w:t>
      </w:r>
      <w:r w:rsidR="007F611C" w:rsidRPr="007337B9">
        <w:rPr>
          <w:rStyle w:val="rvts15"/>
          <w:b/>
          <w:bCs/>
          <w:color w:val="000000"/>
          <w:sz w:val="28"/>
          <w:szCs w:val="28"/>
          <w:bdr w:val="none" w:sz="0" w:space="0" w:color="auto" w:frame="1"/>
        </w:rPr>
        <w:t>працівників райдержадміністрації</w:t>
      </w:r>
    </w:p>
    <w:p w:rsidR="007337B9" w:rsidRPr="007337B9" w:rsidRDefault="007337B9" w:rsidP="007F611C">
      <w:pPr>
        <w:pStyle w:val="rvps7"/>
        <w:shd w:val="clear" w:color="auto" w:fill="FFFFFF"/>
        <w:spacing w:before="0" w:beforeAutospacing="0" w:after="0" w:afterAutospacing="0"/>
        <w:ind w:left="450" w:right="450"/>
        <w:jc w:val="center"/>
        <w:textAlignment w:val="baseline"/>
        <w:rPr>
          <w:color w:val="000000"/>
        </w:rPr>
      </w:pPr>
    </w:p>
    <w:p w:rsidR="007F611C" w:rsidRPr="008B5134" w:rsidRDefault="007F611C" w:rsidP="007F611C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11" w:name="n24"/>
      <w:bookmarkEnd w:id="11"/>
      <w:r w:rsidRPr="008B5134">
        <w:rPr>
          <w:color w:val="000000"/>
          <w:sz w:val="28"/>
          <w:szCs w:val="28"/>
        </w:rPr>
        <w:t xml:space="preserve">1. Тривалість робочого часу для </w:t>
      </w:r>
      <w:r w:rsidR="008B5134">
        <w:rPr>
          <w:color w:val="000000"/>
          <w:sz w:val="28"/>
          <w:szCs w:val="28"/>
        </w:rPr>
        <w:t>працівників</w:t>
      </w:r>
      <w:r w:rsidRPr="008B5134">
        <w:rPr>
          <w:color w:val="000000"/>
          <w:sz w:val="28"/>
          <w:szCs w:val="28"/>
        </w:rPr>
        <w:t xml:space="preserve"> райдержадміністрації становить 40 годин на тиждень.</w:t>
      </w:r>
    </w:p>
    <w:p w:rsidR="007F611C" w:rsidRPr="008B5134" w:rsidRDefault="007F611C" w:rsidP="007F611C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12" w:name="n25"/>
      <w:bookmarkEnd w:id="12"/>
      <w:r w:rsidRPr="008B5134">
        <w:rPr>
          <w:color w:val="000000"/>
          <w:sz w:val="28"/>
          <w:szCs w:val="28"/>
        </w:rPr>
        <w:t>2. У райдержадміністрації, встановлено п’ятиденний робочий тиждень із тривалістю роботи по днях: понеділок, вівторок, середа, четвер - по 8 годин 15 хвилин, п’ятниця - 7 годин; вихідні дні - субота і неділя.</w:t>
      </w:r>
    </w:p>
    <w:p w:rsidR="00691E21" w:rsidRDefault="007F611C" w:rsidP="007F611C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13" w:name="n26"/>
      <w:bookmarkEnd w:id="13"/>
      <w:r w:rsidRPr="008B5134">
        <w:rPr>
          <w:color w:val="000000"/>
          <w:sz w:val="28"/>
          <w:szCs w:val="28"/>
        </w:rPr>
        <w:t xml:space="preserve">3. </w:t>
      </w:r>
      <w:r w:rsidR="00691E21">
        <w:rPr>
          <w:color w:val="000000"/>
          <w:sz w:val="28"/>
          <w:szCs w:val="28"/>
        </w:rPr>
        <w:t xml:space="preserve">Початок та кінець робочого часу, перерва, що надається для відпочинку і харчування, встановлюється для </w:t>
      </w:r>
      <w:r w:rsidR="00691E21" w:rsidRPr="008B5134">
        <w:rPr>
          <w:color w:val="000000"/>
          <w:sz w:val="28"/>
          <w:szCs w:val="28"/>
        </w:rPr>
        <w:t xml:space="preserve">працівників райдержадміністрації </w:t>
      </w:r>
      <w:r w:rsidR="00691E21">
        <w:rPr>
          <w:color w:val="000000"/>
          <w:sz w:val="28"/>
          <w:szCs w:val="28"/>
        </w:rPr>
        <w:t xml:space="preserve">з врахуванням </w:t>
      </w:r>
      <w:r w:rsidRPr="008B5134">
        <w:rPr>
          <w:color w:val="000000"/>
          <w:sz w:val="28"/>
          <w:szCs w:val="28"/>
        </w:rPr>
        <w:t xml:space="preserve">режиму роботи </w:t>
      </w:r>
      <w:r w:rsidR="00691E21">
        <w:rPr>
          <w:color w:val="000000"/>
          <w:sz w:val="28"/>
          <w:szCs w:val="28"/>
        </w:rPr>
        <w:t xml:space="preserve">райдержадміністрації. </w:t>
      </w:r>
    </w:p>
    <w:p w:rsidR="007F611C" w:rsidRPr="008B5134" w:rsidRDefault="00691E21" w:rsidP="007F611C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Режим роботи Львівської райдержадміністрації</w:t>
      </w:r>
      <w:r w:rsidR="007F611C" w:rsidRPr="008B5134">
        <w:rPr>
          <w:color w:val="000000"/>
          <w:sz w:val="28"/>
          <w:szCs w:val="28"/>
        </w:rPr>
        <w:t>:</w:t>
      </w:r>
    </w:p>
    <w:p w:rsidR="007F611C" w:rsidRPr="008B5134" w:rsidRDefault="00691E21" w:rsidP="007F611C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понеділок – четвер </w:t>
      </w:r>
      <w:r w:rsidR="007F611C" w:rsidRPr="008B5134">
        <w:rPr>
          <w:color w:val="000000"/>
          <w:sz w:val="28"/>
          <w:szCs w:val="28"/>
        </w:rPr>
        <w:t>з 8 год</w:t>
      </w:r>
      <w:r>
        <w:rPr>
          <w:color w:val="000000"/>
          <w:sz w:val="28"/>
          <w:szCs w:val="28"/>
        </w:rPr>
        <w:t>. 30 хв. до 17 год. 30 хв.</w:t>
      </w:r>
      <w:r w:rsidR="007F611C" w:rsidRPr="008B5134">
        <w:rPr>
          <w:color w:val="000000"/>
          <w:sz w:val="28"/>
          <w:szCs w:val="28"/>
        </w:rPr>
        <w:t>;</w:t>
      </w:r>
    </w:p>
    <w:p w:rsidR="00E52C22" w:rsidRDefault="00691E21" w:rsidP="007F611C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п’ятниця</w:t>
      </w:r>
      <w:r w:rsidRPr="008B5134">
        <w:rPr>
          <w:color w:val="000000"/>
          <w:sz w:val="28"/>
          <w:szCs w:val="28"/>
        </w:rPr>
        <w:t xml:space="preserve"> </w:t>
      </w:r>
      <w:r w:rsidR="00E52C22" w:rsidRPr="008B5134">
        <w:rPr>
          <w:color w:val="000000"/>
          <w:sz w:val="28"/>
          <w:szCs w:val="28"/>
        </w:rPr>
        <w:t>з 8 год</w:t>
      </w:r>
      <w:r w:rsidR="00E52C22">
        <w:rPr>
          <w:color w:val="000000"/>
          <w:sz w:val="28"/>
          <w:szCs w:val="28"/>
        </w:rPr>
        <w:t>. 30 хв. до 16 год. 15 хв.</w:t>
      </w:r>
      <w:r w:rsidR="00E52C22" w:rsidRPr="008B5134">
        <w:rPr>
          <w:color w:val="000000"/>
          <w:sz w:val="28"/>
          <w:szCs w:val="28"/>
        </w:rPr>
        <w:t>;</w:t>
      </w:r>
    </w:p>
    <w:p w:rsidR="007F611C" w:rsidRPr="008B5134" w:rsidRDefault="007F611C" w:rsidP="007F611C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r w:rsidRPr="008B5134">
        <w:rPr>
          <w:color w:val="000000"/>
          <w:sz w:val="28"/>
          <w:szCs w:val="28"/>
        </w:rPr>
        <w:t>перерва на обід з 12 год</w:t>
      </w:r>
      <w:r w:rsidR="00E52C22">
        <w:rPr>
          <w:color w:val="000000"/>
          <w:sz w:val="28"/>
          <w:szCs w:val="28"/>
        </w:rPr>
        <w:t>. 30 хв. до 13 години 15 хв. – протягом тижня.</w:t>
      </w:r>
    </w:p>
    <w:p w:rsidR="007F611C" w:rsidRPr="008B5134" w:rsidRDefault="007F611C" w:rsidP="007F611C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14" w:name="n28"/>
      <w:bookmarkStart w:id="15" w:name="n29"/>
      <w:bookmarkEnd w:id="14"/>
      <w:bookmarkEnd w:id="15"/>
      <w:r w:rsidRPr="008B5134">
        <w:rPr>
          <w:color w:val="000000"/>
          <w:sz w:val="28"/>
          <w:szCs w:val="28"/>
        </w:rPr>
        <w:t>Тривалість перерви для відпочинку і харчування становить 45 хвилин. Перерва не включається в робочий час, і працівник може використовувати її на свій розсуд. На цей час він може відлучатися з місця роботи.</w:t>
      </w:r>
    </w:p>
    <w:p w:rsidR="0080473C" w:rsidRDefault="007F611C" w:rsidP="007F611C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sz w:val="28"/>
          <w:szCs w:val="28"/>
        </w:rPr>
      </w:pPr>
      <w:bookmarkStart w:id="16" w:name="n30"/>
      <w:bookmarkEnd w:id="16"/>
      <w:r w:rsidRPr="0080473C">
        <w:rPr>
          <w:color w:val="000000"/>
          <w:sz w:val="28"/>
          <w:szCs w:val="28"/>
        </w:rPr>
        <w:t>4. Напередодні святкових та неробочих днів тривалість робочого дня скорочується на одну годину при п’ятиденному робочому тижні.</w:t>
      </w:r>
      <w:r w:rsidR="0080473C" w:rsidRPr="0080473C">
        <w:rPr>
          <w:sz w:val="28"/>
          <w:szCs w:val="28"/>
        </w:rPr>
        <w:t xml:space="preserve"> </w:t>
      </w:r>
    </w:p>
    <w:p w:rsidR="0080473C" w:rsidRPr="0080473C" w:rsidRDefault="0080473C" w:rsidP="007F611C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5. У період дії воєнного стану не застосовуються норми статті 53 (тривалість роботи напередодні святкових, неробочих і вихідних днів), частини першої статті 65, частина третя  статті 67, статті 71 (</w:t>
      </w:r>
      <w:r>
        <w:rPr>
          <w:sz w:val="28"/>
          <w:szCs w:val="28"/>
          <w:shd w:val="clear" w:color="auto" w:fill="FFFFFF"/>
        </w:rPr>
        <w:t xml:space="preserve">заборона роботи у вихідні дні) та статті </w:t>
      </w:r>
      <w:r>
        <w:rPr>
          <w:sz w:val="28"/>
          <w:szCs w:val="28"/>
        </w:rPr>
        <w:t xml:space="preserve"> 73 (святкові і неробочі дні), статті 78  прім 1 ( неврахування</w:t>
      </w:r>
      <w:r>
        <w:rPr>
          <w:sz w:val="28"/>
          <w:szCs w:val="28"/>
          <w:shd w:val="clear" w:color="auto" w:fill="FFFFFF"/>
        </w:rPr>
        <w:t xml:space="preserve"> святкових і неробочих днів при визначенні тривалості щорічних відпусток)</w:t>
      </w:r>
      <w:r>
        <w:rPr>
          <w:sz w:val="28"/>
          <w:szCs w:val="28"/>
        </w:rPr>
        <w:t> </w:t>
      </w:r>
      <w:hyperlink r:id="rId4" w:anchor="Text" w:history="1">
        <w:r w:rsidRPr="0080473C">
          <w:rPr>
            <w:sz w:val="28"/>
            <w:szCs w:val="28"/>
          </w:rPr>
          <w:t>Кодексу законів про працю України</w:t>
        </w:r>
      </w:hyperlink>
      <w:r w:rsidRPr="0080473C">
        <w:rPr>
          <w:sz w:val="28"/>
          <w:szCs w:val="28"/>
        </w:rPr>
        <w:t xml:space="preserve">. </w:t>
      </w:r>
      <w:bookmarkStart w:id="17" w:name="n31"/>
      <w:bookmarkStart w:id="18" w:name="n32"/>
      <w:bookmarkEnd w:id="17"/>
      <w:bookmarkEnd w:id="18"/>
    </w:p>
    <w:p w:rsidR="007F611C" w:rsidRPr="008B5134" w:rsidRDefault="0080473C" w:rsidP="007F611C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="007F611C" w:rsidRPr="008B5134">
        <w:rPr>
          <w:color w:val="000000"/>
          <w:sz w:val="28"/>
          <w:szCs w:val="28"/>
        </w:rPr>
        <w:t>. Працівникам райдержадміністрації забороняється відволікати інших працівників від виконання їх посадових обов’язків.</w:t>
      </w:r>
    </w:p>
    <w:p w:rsidR="007F611C" w:rsidRPr="008B5134" w:rsidRDefault="0080473C" w:rsidP="007F611C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19" w:name="n33"/>
      <w:bookmarkEnd w:id="19"/>
      <w:r>
        <w:rPr>
          <w:color w:val="000000"/>
          <w:sz w:val="28"/>
          <w:szCs w:val="28"/>
        </w:rPr>
        <w:t>7</w:t>
      </w:r>
      <w:r w:rsidR="007F611C" w:rsidRPr="008B5134">
        <w:rPr>
          <w:color w:val="000000"/>
          <w:sz w:val="28"/>
          <w:szCs w:val="28"/>
        </w:rPr>
        <w:t>. Облік робочого часу у райдержадміністрації здійснюється згідно табеля обліку робочого часу.</w:t>
      </w:r>
    </w:p>
    <w:p w:rsidR="00B061B7" w:rsidRDefault="0080473C" w:rsidP="00B061B7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20" w:name="n34"/>
      <w:bookmarkStart w:id="21" w:name="n35"/>
      <w:bookmarkEnd w:id="20"/>
      <w:bookmarkEnd w:id="21"/>
      <w:r>
        <w:rPr>
          <w:color w:val="000000"/>
          <w:sz w:val="28"/>
          <w:szCs w:val="28"/>
        </w:rPr>
        <w:t>8</w:t>
      </w:r>
      <w:r w:rsidR="007F611C" w:rsidRPr="008B5134">
        <w:rPr>
          <w:color w:val="000000"/>
          <w:sz w:val="28"/>
          <w:szCs w:val="28"/>
        </w:rPr>
        <w:t>. Вихід працівника за межі райдержадміністрації у робочий час зі службових питань відбувається</w:t>
      </w:r>
      <w:r w:rsidR="00661DFC">
        <w:rPr>
          <w:color w:val="000000"/>
          <w:sz w:val="28"/>
          <w:szCs w:val="28"/>
        </w:rPr>
        <w:t xml:space="preserve"> </w:t>
      </w:r>
      <w:r w:rsidR="007F611C" w:rsidRPr="008B5134">
        <w:rPr>
          <w:color w:val="000000"/>
          <w:sz w:val="28"/>
          <w:szCs w:val="28"/>
        </w:rPr>
        <w:t>з відома й</w:t>
      </w:r>
      <w:r w:rsidR="004A516B">
        <w:rPr>
          <w:color w:val="000000"/>
          <w:sz w:val="28"/>
          <w:szCs w:val="28"/>
        </w:rPr>
        <w:t xml:space="preserve">ого безпосереднього керівника та </w:t>
      </w:r>
      <w:r w:rsidR="007805C0">
        <w:rPr>
          <w:color w:val="000000"/>
          <w:sz w:val="28"/>
          <w:szCs w:val="28"/>
        </w:rPr>
        <w:t xml:space="preserve">керівництва </w:t>
      </w:r>
      <w:r w:rsidR="007805C0" w:rsidRPr="008B5134">
        <w:rPr>
          <w:color w:val="000000"/>
          <w:sz w:val="28"/>
          <w:szCs w:val="28"/>
        </w:rPr>
        <w:t>рай</w:t>
      </w:r>
      <w:r w:rsidR="007805C0">
        <w:rPr>
          <w:color w:val="000000"/>
          <w:sz w:val="28"/>
          <w:szCs w:val="28"/>
        </w:rPr>
        <w:t xml:space="preserve">онної </w:t>
      </w:r>
      <w:r w:rsidR="007805C0" w:rsidRPr="008B5134">
        <w:rPr>
          <w:color w:val="000000"/>
          <w:sz w:val="28"/>
          <w:szCs w:val="28"/>
        </w:rPr>
        <w:t>держ</w:t>
      </w:r>
      <w:r w:rsidR="007805C0">
        <w:rPr>
          <w:color w:val="000000"/>
          <w:sz w:val="28"/>
          <w:szCs w:val="28"/>
        </w:rPr>
        <w:t xml:space="preserve">авної </w:t>
      </w:r>
      <w:r w:rsidR="007805C0" w:rsidRPr="008B5134">
        <w:rPr>
          <w:color w:val="000000"/>
          <w:sz w:val="28"/>
          <w:szCs w:val="28"/>
        </w:rPr>
        <w:t>адміністрації</w:t>
      </w:r>
      <w:r w:rsidR="007F611C" w:rsidRPr="008B5134">
        <w:rPr>
          <w:color w:val="000000"/>
          <w:sz w:val="28"/>
          <w:szCs w:val="28"/>
        </w:rPr>
        <w:t xml:space="preserve">. </w:t>
      </w:r>
    </w:p>
    <w:p w:rsidR="00B061B7" w:rsidRDefault="0080473C" w:rsidP="00B061B7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r>
        <w:rPr>
          <w:sz w:val="28"/>
          <w:szCs w:val="28"/>
        </w:rPr>
        <w:t>9</w:t>
      </w:r>
      <w:r w:rsidR="004C3509" w:rsidRPr="008B5134">
        <w:rPr>
          <w:sz w:val="28"/>
          <w:szCs w:val="28"/>
        </w:rPr>
        <w:t xml:space="preserve">. </w:t>
      </w:r>
      <w:r w:rsidR="00B061B7">
        <w:rPr>
          <w:sz w:val="28"/>
          <w:szCs w:val="28"/>
        </w:rPr>
        <w:t>За ініціативою працівника</w:t>
      </w:r>
      <w:r w:rsidR="00B061B7" w:rsidRPr="00B061B7">
        <w:rPr>
          <w:sz w:val="28"/>
          <w:szCs w:val="28"/>
        </w:rPr>
        <w:t xml:space="preserve"> і згодою його безпосереднього керівника та керівника самостійного структурного підрозділу (за наявності) такий державний службовець може виконувати завдання за посадою за межами адміністративної будівлі державного органу. Для цього </w:t>
      </w:r>
      <w:r w:rsidR="00B061B7">
        <w:rPr>
          <w:sz w:val="28"/>
          <w:szCs w:val="28"/>
        </w:rPr>
        <w:t>працівник</w:t>
      </w:r>
      <w:r w:rsidR="00B061B7" w:rsidRPr="00B061B7">
        <w:rPr>
          <w:sz w:val="28"/>
          <w:szCs w:val="28"/>
        </w:rPr>
        <w:t xml:space="preserve"> повинен погодити у письмовій формі, зокрема засобами телекомунікаційного зв'язку, перелік відповідних завдань та строки їх виконання з безпосереднім керівником та керівником самостійного структурного підрозділу (за наявності).</w:t>
      </w:r>
    </w:p>
    <w:p w:rsidR="00B061B7" w:rsidRPr="00B061B7" w:rsidRDefault="00B061B7" w:rsidP="00B061B7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r w:rsidRPr="00B061B7">
        <w:rPr>
          <w:sz w:val="28"/>
          <w:szCs w:val="28"/>
        </w:rPr>
        <w:lastRenderedPageBreak/>
        <w:t xml:space="preserve">Для </w:t>
      </w:r>
      <w:r>
        <w:rPr>
          <w:sz w:val="28"/>
          <w:szCs w:val="28"/>
        </w:rPr>
        <w:t xml:space="preserve">працівника </w:t>
      </w:r>
      <w:r w:rsidRPr="00B061B7">
        <w:rPr>
          <w:sz w:val="28"/>
          <w:szCs w:val="28"/>
        </w:rPr>
        <w:t>обсяг завдань за посадою за межами адміністративної будівлі державного органу повинен визначатись з урахуванням тривалості його робочого часу.</w:t>
      </w:r>
    </w:p>
    <w:p w:rsidR="00B061B7" w:rsidRDefault="00B061B7" w:rsidP="00B061B7">
      <w:pPr>
        <w:pStyle w:val="rvps2"/>
        <w:shd w:val="clear" w:color="auto" w:fill="FFFFFF"/>
        <w:spacing w:before="0" w:beforeAutospacing="0" w:after="0" w:afterAutospacing="0"/>
        <w:ind w:firstLine="502"/>
        <w:jc w:val="both"/>
        <w:rPr>
          <w:sz w:val="28"/>
          <w:szCs w:val="28"/>
        </w:rPr>
      </w:pPr>
      <w:r w:rsidRPr="00B061B7">
        <w:rPr>
          <w:sz w:val="28"/>
          <w:szCs w:val="28"/>
        </w:rPr>
        <w:t>За межами адміністративної будівлі райдержадміністрації можуть виконуватися завдання, якщо їх якісне, ефективне та результативне виконання не потребує:</w:t>
      </w:r>
    </w:p>
    <w:p w:rsidR="00B061B7" w:rsidRPr="00B061B7" w:rsidRDefault="00B061B7" w:rsidP="00B061B7">
      <w:pPr>
        <w:pStyle w:val="rvps2"/>
        <w:shd w:val="clear" w:color="auto" w:fill="FFFFFF"/>
        <w:spacing w:before="0" w:beforeAutospacing="0" w:after="0" w:afterAutospacing="0"/>
        <w:ind w:firstLine="502"/>
        <w:jc w:val="both"/>
        <w:rPr>
          <w:sz w:val="28"/>
          <w:szCs w:val="28"/>
        </w:rPr>
      </w:pPr>
      <w:r w:rsidRPr="00B061B7">
        <w:rPr>
          <w:sz w:val="28"/>
          <w:szCs w:val="28"/>
        </w:rPr>
        <w:t>використання інформації з обмеженим доступом;</w:t>
      </w:r>
    </w:p>
    <w:p w:rsidR="00B061B7" w:rsidRPr="00B061B7" w:rsidRDefault="00B061B7" w:rsidP="00B061B7">
      <w:pPr>
        <w:pStyle w:val="rvps2"/>
        <w:shd w:val="clear" w:color="auto" w:fill="FFFFFF"/>
        <w:spacing w:before="0" w:beforeAutospacing="0" w:after="0" w:afterAutospacing="0"/>
        <w:ind w:firstLine="502"/>
        <w:jc w:val="both"/>
        <w:rPr>
          <w:sz w:val="28"/>
          <w:szCs w:val="28"/>
        </w:rPr>
      </w:pPr>
      <w:r w:rsidRPr="00B061B7">
        <w:rPr>
          <w:sz w:val="28"/>
          <w:szCs w:val="28"/>
        </w:rPr>
        <w:t>доступу до комп'ютерного, телекомунікаційного та/або програмного забезпечення, яке функціонує лише у межах приміщення райдержадміністрації;</w:t>
      </w:r>
    </w:p>
    <w:p w:rsidR="00B061B7" w:rsidRDefault="00B061B7" w:rsidP="00B061B7">
      <w:pPr>
        <w:pStyle w:val="rvps2"/>
        <w:shd w:val="clear" w:color="auto" w:fill="FFFFFF"/>
        <w:spacing w:before="0" w:beforeAutospacing="0" w:after="0" w:afterAutospacing="0"/>
        <w:ind w:firstLine="502"/>
        <w:jc w:val="both"/>
        <w:rPr>
          <w:sz w:val="28"/>
          <w:szCs w:val="28"/>
        </w:rPr>
      </w:pPr>
      <w:r w:rsidRPr="00B061B7">
        <w:rPr>
          <w:sz w:val="28"/>
          <w:szCs w:val="28"/>
        </w:rPr>
        <w:t>обов'язкового перебування в приміщенні райдержадміністрації.</w:t>
      </w:r>
    </w:p>
    <w:p w:rsidR="00B061B7" w:rsidRPr="00B061B7" w:rsidRDefault="00B061B7" w:rsidP="00B061B7">
      <w:pPr>
        <w:pStyle w:val="rvps2"/>
        <w:shd w:val="clear" w:color="auto" w:fill="FFFFFF"/>
        <w:spacing w:before="0" w:beforeAutospacing="0" w:after="0" w:afterAutospacing="0"/>
        <w:ind w:firstLine="502"/>
        <w:jc w:val="both"/>
        <w:rPr>
          <w:sz w:val="28"/>
          <w:szCs w:val="28"/>
        </w:rPr>
      </w:pPr>
      <w:r w:rsidRPr="00B061B7">
        <w:rPr>
          <w:sz w:val="28"/>
          <w:szCs w:val="28"/>
        </w:rPr>
        <w:t>Правилами внутр</w:t>
      </w:r>
      <w:r>
        <w:rPr>
          <w:sz w:val="28"/>
          <w:szCs w:val="28"/>
        </w:rPr>
        <w:t xml:space="preserve">ішнього службового </w:t>
      </w:r>
      <w:r w:rsidRPr="00B061B7">
        <w:rPr>
          <w:sz w:val="28"/>
          <w:szCs w:val="28"/>
        </w:rPr>
        <w:t>розпорядку в райдержадміністрації можуть визнач</w:t>
      </w:r>
      <w:r>
        <w:rPr>
          <w:sz w:val="28"/>
          <w:szCs w:val="28"/>
        </w:rPr>
        <w:t xml:space="preserve">атись додаткові умови виконання </w:t>
      </w:r>
      <w:r w:rsidRPr="00B061B7">
        <w:rPr>
          <w:sz w:val="28"/>
          <w:szCs w:val="28"/>
        </w:rPr>
        <w:t>працівниками завдань за посадою за межами адміністративної будівлі райдержадміністрації залежно від особливостей реа</w:t>
      </w:r>
      <w:r>
        <w:rPr>
          <w:sz w:val="28"/>
          <w:szCs w:val="28"/>
        </w:rPr>
        <w:t xml:space="preserve">лізації функцій і завдань </w:t>
      </w:r>
      <w:r w:rsidRPr="00B061B7">
        <w:rPr>
          <w:sz w:val="28"/>
          <w:szCs w:val="28"/>
        </w:rPr>
        <w:t>державного органу.</w:t>
      </w:r>
    </w:p>
    <w:p w:rsidR="00B061B7" w:rsidRDefault="00B061B7" w:rsidP="00B061B7">
      <w:pPr>
        <w:pStyle w:val="rvps2"/>
        <w:shd w:val="clear" w:color="auto" w:fill="FFFFFF"/>
        <w:spacing w:before="0" w:beforeAutospacing="0" w:after="167" w:afterAutospacing="0"/>
        <w:ind w:firstLine="502"/>
        <w:jc w:val="both"/>
        <w:rPr>
          <w:sz w:val="28"/>
          <w:szCs w:val="28"/>
        </w:rPr>
      </w:pPr>
      <w:r w:rsidRPr="00B061B7">
        <w:rPr>
          <w:sz w:val="28"/>
          <w:szCs w:val="28"/>
        </w:rPr>
        <w:t>Час виконанн</w:t>
      </w:r>
      <w:r>
        <w:rPr>
          <w:sz w:val="28"/>
          <w:szCs w:val="28"/>
        </w:rPr>
        <w:t xml:space="preserve">я </w:t>
      </w:r>
      <w:r w:rsidRPr="00B061B7">
        <w:rPr>
          <w:sz w:val="28"/>
          <w:szCs w:val="28"/>
        </w:rPr>
        <w:t>працівником завдань за посадою за межами адміністративної будівлі райдержадміністрації обліковується як робочий час.</w:t>
      </w:r>
    </w:p>
    <w:p w:rsidR="007F611C" w:rsidRPr="007337B9" w:rsidRDefault="007F611C" w:rsidP="007F611C">
      <w:pPr>
        <w:pStyle w:val="rvps7"/>
        <w:shd w:val="clear" w:color="auto" w:fill="FFFFFF"/>
        <w:spacing w:before="0" w:beforeAutospacing="0" w:after="0" w:afterAutospacing="0"/>
        <w:ind w:left="450" w:right="450"/>
        <w:jc w:val="center"/>
        <w:textAlignment w:val="baseline"/>
        <w:rPr>
          <w:rStyle w:val="rvts15"/>
          <w:b/>
          <w:bCs/>
          <w:bdr w:val="none" w:sz="0" w:space="0" w:color="auto" w:frame="1"/>
        </w:rPr>
      </w:pPr>
      <w:bookmarkStart w:id="22" w:name="n92"/>
      <w:bookmarkStart w:id="23" w:name="n109"/>
      <w:bookmarkStart w:id="24" w:name="n36"/>
      <w:bookmarkEnd w:id="22"/>
      <w:bookmarkEnd w:id="23"/>
      <w:bookmarkEnd w:id="24"/>
    </w:p>
    <w:p w:rsidR="007F611C" w:rsidRDefault="007F611C" w:rsidP="007F611C">
      <w:pPr>
        <w:pStyle w:val="rvps7"/>
        <w:shd w:val="clear" w:color="auto" w:fill="FFFFFF"/>
        <w:spacing w:before="0" w:beforeAutospacing="0" w:after="0" w:afterAutospacing="0"/>
        <w:ind w:left="450" w:right="450"/>
        <w:jc w:val="center"/>
        <w:textAlignment w:val="baseline"/>
        <w:rPr>
          <w:rStyle w:val="rvts15"/>
          <w:b/>
          <w:bCs/>
          <w:color w:val="000000"/>
          <w:sz w:val="28"/>
          <w:szCs w:val="28"/>
          <w:bdr w:val="none" w:sz="0" w:space="0" w:color="auto" w:frame="1"/>
        </w:rPr>
      </w:pPr>
      <w:r w:rsidRPr="007337B9">
        <w:rPr>
          <w:rStyle w:val="rvts15"/>
          <w:b/>
          <w:bCs/>
          <w:color w:val="000000"/>
          <w:sz w:val="28"/>
          <w:szCs w:val="28"/>
          <w:bdr w:val="none" w:sz="0" w:space="0" w:color="auto" w:frame="1"/>
        </w:rPr>
        <w:t>ІV. Порядок повідомлення працівником про свою відсутність</w:t>
      </w:r>
    </w:p>
    <w:p w:rsidR="00DB3717" w:rsidRPr="007337B9" w:rsidRDefault="00DB3717" w:rsidP="007F611C">
      <w:pPr>
        <w:pStyle w:val="rvps7"/>
        <w:shd w:val="clear" w:color="auto" w:fill="FFFFFF"/>
        <w:spacing w:before="0" w:beforeAutospacing="0" w:after="0" w:afterAutospacing="0"/>
        <w:ind w:left="450" w:right="450"/>
        <w:jc w:val="center"/>
        <w:textAlignment w:val="baseline"/>
        <w:rPr>
          <w:color w:val="000000"/>
        </w:rPr>
      </w:pPr>
    </w:p>
    <w:p w:rsidR="007F611C" w:rsidRPr="00DB3717" w:rsidRDefault="007F611C" w:rsidP="007F611C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sz w:val="28"/>
          <w:szCs w:val="28"/>
        </w:rPr>
      </w:pPr>
      <w:bookmarkStart w:id="25" w:name="n37"/>
      <w:bookmarkEnd w:id="25"/>
      <w:r w:rsidRPr="007337B9">
        <w:rPr>
          <w:color w:val="000000"/>
        </w:rPr>
        <w:t>1</w:t>
      </w:r>
      <w:r w:rsidRPr="00DB3717">
        <w:rPr>
          <w:sz w:val="28"/>
          <w:szCs w:val="28"/>
        </w:rPr>
        <w:t xml:space="preserve">. </w:t>
      </w:r>
      <w:r w:rsidR="00C05DDF" w:rsidRPr="00DB3717">
        <w:rPr>
          <w:sz w:val="28"/>
          <w:szCs w:val="28"/>
        </w:rPr>
        <w:t>У разі відлучення від робочого місця п</w:t>
      </w:r>
      <w:r w:rsidRPr="00DB3717">
        <w:rPr>
          <w:sz w:val="28"/>
          <w:szCs w:val="28"/>
        </w:rPr>
        <w:t xml:space="preserve">рацівник </w:t>
      </w:r>
      <w:r w:rsidR="00C05DDF" w:rsidRPr="00DB3717">
        <w:rPr>
          <w:sz w:val="28"/>
          <w:szCs w:val="28"/>
        </w:rPr>
        <w:t xml:space="preserve">повинен </w:t>
      </w:r>
      <w:r w:rsidR="00D054BA" w:rsidRPr="00DB3717">
        <w:rPr>
          <w:sz w:val="28"/>
          <w:szCs w:val="28"/>
        </w:rPr>
        <w:t>повідомляти</w:t>
      </w:r>
      <w:r w:rsidRPr="00DB3717">
        <w:rPr>
          <w:sz w:val="28"/>
          <w:szCs w:val="28"/>
        </w:rPr>
        <w:t xml:space="preserve"> свого безпосереднього керівника про свою відсутність на роботі у письмовій </w:t>
      </w:r>
      <w:r w:rsidR="00C05DDF" w:rsidRPr="00DB3717">
        <w:rPr>
          <w:sz w:val="28"/>
          <w:szCs w:val="28"/>
        </w:rPr>
        <w:t>формі,</w:t>
      </w:r>
      <w:r w:rsidRPr="00DB3717">
        <w:rPr>
          <w:sz w:val="28"/>
          <w:szCs w:val="28"/>
        </w:rPr>
        <w:t xml:space="preserve"> або іншим д</w:t>
      </w:r>
      <w:r w:rsidR="00C05DDF" w:rsidRPr="00DB3717">
        <w:rPr>
          <w:sz w:val="28"/>
          <w:szCs w:val="28"/>
        </w:rPr>
        <w:t>оступним способом та отримати на це відповідну згоду.</w:t>
      </w:r>
    </w:p>
    <w:p w:rsidR="007F611C" w:rsidRPr="00DB3717" w:rsidRDefault="007F611C" w:rsidP="007F611C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sz w:val="28"/>
          <w:szCs w:val="28"/>
        </w:rPr>
      </w:pPr>
      <w:bookmarkStart w:id="26" w:name="n38"/>
      <w:bookmarkEnd w:id="26"/>
      <w:r w:rsidRPr="00DB3717">
        <w:rPr>
          <w:sz w:val="28"/>
          <w:szCs w:val="28"/>
        </w:rPr>
        <w:t>2. У разі недотримання працівником вимог пункту 1 цього розділу складається акт про відсутність працівника на робочому місці.</w:t>
      </w:r>
    </w:p>
    <w:p w:rsidR="007F611C" w:rsidRPr="00DB3717" w:rsidRDefault="007F611C" w:rsidP="007F611C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sz w:val="28"/>
          <w:szCs w:val="28"/>
        </w:rPr>
      </w:pPr>
      <w:bookmarkStart w:id="27" w:name="n39"/>
      <w:bookmarkEnd w:id="27"/>
      <w:r w:rsidRPr="00DB3717">
        <w:rPr>
          <w:sz w:val="28"/>
          <w:szCs w:val="28"/>
        </w:rPr>
        <w:t>3. У разі ненадання працівником доказів поважності причини своєї відсутності на роботі він повинен подати письмові пояснення на ім’я голови райдержадміністрації щодо причин своєї відсутності.</w:t>
      </w:r>
    </w:p>
    <w:p w:rsidR="004B0C9E" w:rsidRPr="00DB3717" w:rsidRDefault="004B0C9E" w:rsidP="007F611C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sz w:val="28"/>
          <w:szCs w:val="28"/>
        </w:rPr>
      </w:pPr>
      <w:r w:rsidRPr="00DB3717">
        <w:rPr>
          <w:sz w:val="28"/>
          <w:szCs w:val="28"/>
        </w:rPr>
        <w:t>4. Вимоги цього розділу не застосовуються до працівників під час виконання ними завдань за посадою за межами адміністративної будівлі райдержадміністрації.</w:t>
      </w:r>
    </w:p>
    <w:p w:rsidR="007F611C" w:rsidRPr="00DB3717" w:rsidRDefault="007F611C" w:rsidP="007F611C">
      <w:pPr>
        <w:pStyle w:val="rvps7"/>
        <w:shd w:val="clear" w:color="auto" w:fill="FFFFFF"/>
        <w:spacing w:before="0" w:beforeAutospacing="0" w:after="0" w:afterAutospacing="0"/>
        <w:ind w:left="450" w:right="450"/>
        <w:jc w:val="center"/>
        <w:textAlignment w:val="baseline"/>
        <w:rPr>
          <w:sz w:val="28"/>
          <w:szCs w:val="28"/>
        </w:rPr>
      </w:pPr>
      <w:bookmarkStart w:id="28" w:name="n40"/>
      <w:bookmarkEnd w:id="28"/>
    </w:p>
    <w:p w:rsidR="007F611C" w:rsidRDefault="007F611C" w:rsidP="007F611C">
      <w:pPr>
        <w:pStyle w:val="rvps7"/>
        <w:shd w:val="clear" w:color="auto" w:fill="FFFFFF"/>
        <w:spacing w:before="0" w:beforeAutospacing="0" w:after="0" w:afterAutospacing="0"/>
        <w:ind w:left="450" w:right="450"/>
        <w:jc w:val="center"/>
        <w:textAlignment w:val="baseline"/>
        <w:rPr>
          <w:rStyle w:val="rvts15"/>
          <w:b/>
          <w:bCs/>
          <w:color w:val="000000"/>
          <w:sz w:val="28"/>
          <w:szCs w:val="28"/>
          <w:bdr w:val="none" w:sz="0" w:space="0" w:color="auto" w:frame="1"/>
        </w:rPr>
      </w:pPr>
      <w:r w:rsidRPr="007337B9">
        <w:rPr>
          <w:rStyle w:val="rvts15"/>
          <w:b/>
          <w:bCs/>
          <w:color w:val="000000"/>
          <w:sz w:val="28"/>
          <w:szCs w:val="28"/>
          <w:bdr w:val="none" w:sz="0" w:space="0" w:color="auto" w:frame="1"/>
        </w:rPr>
        <w:t xml:space="preserve">V. Перебування працівника </w:t>
      </w:r>
      <w:r w:rsidR="00200042">
        <w:rPr>
          <w:rStyle w:val="rvts15"/>
          <w:b/>
          <w:bCs/>
          <w:color w:val="000000"/>
          <w:sz w:val="28"/>
          <w:szCs w:val="28"/>
          <w:bdr w:val="none" w:sz="0" w:space="0" w:color="auto" w:frame="1"/>
        </w:rPr>
        <w:t>в</w:t>
      </w:r>
      <w:r w:rsidR="00901F2F">
        <w:rPr>
          <w:rStyle w:val="rvts15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r w:rsidRPr="007337B9">
        <w:rPr>
          <w:rStyle w:val="rvts15"/>
          <w:b/>
          <w:bCs/>
          <w:color w:val="000000"/>
          <w:sz w:val="28"/>
          <w:szCs w:val="28"/>
          <w:bdr w:val="none" w:sz="0" w:space="0" w:color="auto" w:frame="1"/>
        </w:rPr>
        <w:t>райдержадміністрації у вихідні, святкові, неробочі дні та після закінчення робочого часу</w:t>
      </w:r>
    </w:p>
    <w:p w:rsidR="00DB3717" w:rsidRPr="007337B9" w:rsidRDefault="00DB3717" w:rsidP="007F611C">
      <w:pPr>
        <w:pStyle w:val="rvps7"/>
        <w:shd w:val="clear" w:color="auto" w:fill="FFFFFF"/>
        <w:spacing w:before="0" w:beforeAutospacing="0" w:after="0" w:afterAutospacing="0"/>
        <w:ind w:left="450" w:right="450"/>
        <w:jc w:val="center"/>
        <w:textAlignment w:val="baseline"/>
        <w:rPr>
          <w:color w:val="000000"/>
        </w:rPr>
      </w:pPr>
    </w:p>
    <w:p w:rsidR="00901F2F" w:rsidRPr="00200042" w:rsidRDefault="007F611C" w:rsidP="00901F2F">
      <w:pPr>
        <w:pStyle w:val="a6"/>
        <w:spacing w:before="0" w:after="0"/>
        <w:ind w:firstLine="709"/>
        <w:jc w:val="both"/>
        <w:rPr>
          <w:noProof w:val="0"/>
          <w:sz w:val="28"/>
          <w:szCs w:val="28"/>
        </w:rPr>
      </w:pPr>
      <w:bookmarkStart w:id="29" w:name="n41"/>
      <w:bookmarkEnd w:id="29"/>
      <w:r w:rsidRPr="00DB3717">
        <w:rPr>
          <w:noProof w:val="0"/>
          <w:sz w:val="28"/>
          <w:szCs w:val="28"/>
        </w:rPr>
        <w:t>1. Для виконання</w:t>
      </w:r>
      <w:r w:rsidR="00901F2F" w:rsidRPr="00200042">
        <w:rPr>
          <w:noProof w:val="0"/>
          <w:sz w:val="28"/>
          <w:szCs w:val="28"/>
        </w:rPr>
        <w:t xml:space="preserve"> невідкладних завдань працівник райдержадміністрації може залучатись до роботи понад установлену тривалість робочого дня </w:t>
      </w:r>
      <w:r w:rsidR="00200042">
        <w:rPr>
          <w:noProof w:val="0"/>
          <w:sz w:val="28"/>
          <w:szCs w:val="28"/>
        </w:rPr>
        <w:t>за розпорядженням голови Львів</w:t>
      </w:r>
      <w:r w:rsidR="00901F2F" w:rsidRPr="00200042">
        <w:rPr>
          <w:noProof w:val="0"/>
          <w:sz w:val="28"/>
          <w:szCs w:val="28"/>
        </w:rPr>
        <w:t>ської районної державної адміністрації чи нака</w:t>
      </w:r>
      <w:r w:rsidR="00200042">
        <w:rPr>
          <w:noProof w:val="0"/>
          <w:sz w:val="28"/>
          <w:szCs w:val="28"/>
        </w:rPr>
        <w:t>зом керівника державної служби</w:t>
      </w:r>
      <w:r w:rsidR="00901F2F" w:rsidRPr="00200042">
        <w:rPr>
          <w:noProof w:val="0"/>
          <w:sz w:val="28"/>
          <w:szCs w:val="28"/>
        </w:rPr>
        <w:t>, в тому числі у вихідні, святкові, неробочі дні, а також у нічний час з компенсацією за роботу відповідно до законодавства.</w:t>
      </w:r>
    </w:p>
    <w:p w:rsidR="00901F2F" w:rsidRPr="00200042" w:rsidRDefault="00901F2F" w:rsidP="00901F2F">
      <w:pPr>
        <w:pStyle w:val="a6"/>
        <w:spacing w:before="0" w:after="0"/>
        <w:ind w:firstLine="709"/>
        <w:jc w:val="both"/>
        <w:rPr>
          <w:noProof w:val="0"/>
          <w:sz w:val="28"/>
          <w:szCs w:val="28"/>
        </w:rPr>
      </w:pPr>
      <w:r w:rsidRPr="00200042">
        <w:rPr>
          <w:noProof w:val="0"/>
          <w:sz w:val="28"/>
          <w:szCs w:val="28"/>
        </w:rPr>
        <w:t>Тривалість роботи понад установлену тривалість робочого дня, а також у вихідні, святкові та неробочі дні, у нічний час д</w:t>
      </w:r>
      <w:r w:rsidR="00200042">
        <w:rPr>
          <w:noProof w:val="0"/>
          <w:sz w:val="28"/>
          <w:szCs w:val="28"/>
        </w:rPr>
        <w:t xml:space="preserve">ля кожного </w:t>
      </w:r>
      <w:r w:rsidRPr="00200042">
        <w:rPr>
          <w:noProof w:val="0"/>
          <w:sz w:val="28"/>
          <w:szCs w:val="28"/>
        </w:rPr>
        <w:t>працівника райдержадміністрації не повинна перевищувати чотири години протягом двох днів поспіль і 120 годин на рік.</w:t>
      </w:r>
    </w:p>
    <w:p w:rsidR="00901F2F" w:rsidRPr="00200042" w:rsidRDefault="004A516B" w:rsidP="00901F2F">
      <w:pPr>
        <w:pStyle w:val="a6"/>
        <w:spacing w:before="0" w:after="0"/>
        <w:ind w:firstLine="708"/>
        <w:jc w:val="both"/>
        <w:rPr>
          <w:noProof w:val="0"/>
          <w:sz w:val="28"/>
          <w:szCs w:val="28"/>
        </w:rPr>
      </w:pPr>
      <w:r>
        <w:rPr>
          <w:noProof w:val="0"/>
          <w:sz w:val="28"/>
          <w:szCs w:val="28"/>
        </w:rPr>
        <w:lastRenderedPageBreak/>
        <w:t>2. Голова</w:t>
      </w:r>
      <w:r w:rsidRPr="004A516B">
        <w:rPr>
          <w:noProof w:val="0"/>
          <w:sz w:val="28"/>
          <w:szCs w:val="28"/>
        </w:rPr>
        <w:t xml:space="preserve"> </w:t>
      </w:r>
      <w:r>
        <w:rPr>
          <w:noProof w:val="0"/>
          <w:sz w:val="28"/>
          <w:szCs w:val="28"/>
        </w:rPr>
        <w:t>Львів</w:t>
      </w:r>
      <w:r w:rsidRPr="00200042">
        <w:rPr>
          <w:noProof w:val="0"/>
          <w:sz w:val="28"/>
          <w:szCs w:val="28"/>
        </w:rPr>
        <w:t>ської районної державної адміністрації</w:t>
      </w:r>
      <w:r w:rsidR="00901F2F" w:rsidRPr="00200042">
        <w:rPr>
          <w:noProof w:val="0"/>
          <w:sz w:val="28"/>
          <w:szCs w:val="28"/>
        </w:rPr>
        <w:t xml:space="preserve"> за потреби може залучати працівників райдержадміністрації до чергування після закінчення робочого дня, у вихідні, святкові і неробочі дні.</w:t>
      </w:r>
    </w:p>
    <w:p w:rsidR="00901F2F" w:rsidRPr="00200042" w:rsidRDefault="00901F2F" w:rsidP="00901F2F">
      <w:pPr>
        <w:pStyle w:val="a6"/>
        <w:spacing w:before="0" w:after="0"/>
        <w:ind w:firstLine="708"/>
        <w:jc w:val="both"/>
        <w:rPr>
          <w:noProof w:val="0"/>
          <w:sz w:val="28"/>
          <w:szCs w:val="28"/>
        </w:rPr>
      </w:pPr>
      <w:r w:rsidRPr="00200042">
        <w:rPr>
          <w:noProof w:val="0"/>
          <w:sz w:val="28"/>
          <w:szCs w:val="28"/>
        </w:rPr>
        <w:t xml:space="preserve">Чергування працівника райдержадміністрації після закінчення робочого дня, у вихідні, святкові і неробочі дні здійснюється згідно з графіком, який розробляється відділом </w:t>
      </w:r>
      <w:r w:rsidR="003D16E7">
        <w:rPr>
          <w:noProof w:val="0"/>
          <w:sz w:val="28"/>
          <w:szCs w:val="28"/>
        </w:rPr>
        <w:t xml:space="preserve">управління </w:t>
      </w:r>
      <w:r w:rsidRPr="00200042">
        <w:rPr>
          <w:noProof w:val="0"/>
          <w:sz w:val="28"/>
          <w:szCs w:val="28"/>
        </w:rPr>
        <w:t xml:space="preserve">персоналу апарату райдержадміністрації і затверджується </w:t>
      </w:r>
      <w:r w:rsidR="004A516B">
        <w:rPr>
          <w:noProof w:val="0"/>
          <w:sz w:val="28"/>
          <w:szCs w:val="28"/>
        </w:rPr>
        <w:t xml:space="preserve">головою </w:t>
      </w:r>
      <w:r w:rsidR="003D16E7">
        <w:rPr>
          <w:noProof w:val="0"/>
          <w:sz w:val="28"/>
          <w:szCs w:val="28"/>
        </w:rPr>
        <w:t>Львів</w:t>
      </w:r>
      <w:r w:rsidRPr="00200042">
        <w:rPr>
          <w:noProof w:val="0"/>
          <w:sz w:val="28"/>
          <w:szCs w:val="28"/>
        </w:rPr>
        <w:t>ської районної державної адміністрації.</w:t>
      </w:r>
    </w:p>
    <w:p w:rsidR="00901F2F" w:rsidRPr="00200042" w:rsidRDefault="00901F2F" w:rsidP="00901F2F">
      <w:pPr>
        <w:pStyle w:val="a6"/>
        <w:spacing w:before="0" w:after="0"/>
        <w:ind w:firstLine="708"/>
        <w:jc w:val="both"/>
        <w:rPr>
          <w:noProof w:val="0"/>
          <w:sz w:val="28"/>
          <w:szCs w:val="28"/>
        </w:rPr>
      </w:pPr>
      <w:r w:rsidRPr="00200042">
        <w:rPr>
          <w:noProof w:val="0"/>
          <w:sz w:val="28"/>
          <w:szCs w:val="28"/>
        </w:rPr>
        <w:t xml:space="preserve">3. У графіку чергування зазначаються: завдання, яке потребує виконання, відповідальний працівник райдержадміністрації, його посада, місце, дата та строк чергування та відповідальна особа. </w:t>
      </w:r>
    </w:p>
    <w:p w:rsidR="00901F2F" w:rsidRPr="00200042" w:rsidRDefault="00901F2F" w:rsidP="00901F2F">
      <w:pPr>
        <w:pStyle w:val="a6"/>
        <w:spacing w:before="0" w:after="0"/>
        <w:ind w:firstLine="708"/>
        <w:jc w:val="both"/>
        <w:rPr>
          <w:noProof w:val="0"/>
          <w:sz w:val="28"/>
          <w:szCs w:val="28"/>
        </w:rPr>
      </w:pPr>
      <w:r w:rsidRPr="00200042">
        <w:rPr>
          <w:noProof w:val="0"/>
          <w:sz w:val="28"/>
          <w:szCs w:val="28"/>
        </w:rPr>
        <w:t xml:space="preserve">4. У разі залучення до чергування після закінчення робочого дня, у вихідні, святкові і неробочі дні працівника райдержадміністрації, якого не включено до графіку, наступного робочого дня після чергування відповідна інформація подається відділом </w:t>
      </w:r>
      <w:r w:rsidR="003D16E7">
        <w:rPr>
          <w:noProof w:val="0"/>
          <w:sz w:val="28"/>
          <w:szCs w:val="28"/>
        </w:rPr>
        <w:t xml:space="preserve">управління </w:t>
      </w:r>
      <w:r w:rsidRPr="00200042">
        <w:rPr>
          <w:noProof w:val="0"/>
          <w:sz w:val="28"/>
          <w:szCs w:val="28"/>
        </w:rPr>
        <w:t>персоналу апарату райдержадміністрації к</w:t>
      </w:r>
      <w:r w:rsidR="003D16E7">
        <w:rPr>
          <w:noProof w:val="0"/>
          <w:sz w:val="28"/>
          <w:szCs w:val="28"/>
        </w:rPr>
        <w:t>ерівнику державної служби Льві</w:t>
      </w:r>
      <w:r w:rsidRPr="00200042">
        <w:rPr>
          <w:noProof w:val="0"/>
          <w:sz w:val="28"/>
          <w:szCs w:val="28"/>
        </w:rPr>
        <w:t>вської районної державної адміністрації для внесення в установленому порядку відповідних змін до такого графіку.</w:t>
      </w:r>
    </w:p>
    <w:p w:rsidR="00901F2F" w:rsidRPr="00200042" w:rsidRDefault="00901F2F" w:rsidP="00901F2F">
      <w:pPr>
        <w:pStyle w:val="a6"/>
        <w:spacing w:before="0" w:after="0"/>
        <w:ind w:firstLine="708"/>
        <w:jc w:val="both"/>
        <w:rPr>
          <w:noProof w:val="0"/>
          <w:sz w:val="28"/>
          <w:szCs w:val="28"/>
        </w:rPr>
      </w:pPr>
      <w:r w:rsidRPr="00200042">
        <w:rPr>
          <w:noProof w:val="0"/>
          <w:sz w:val="28"/>
          <w:szCs w:val="28"/>
        </w:rPr>
        <w:t>5. У разі залучення працівника до роботи понад установлену тривалість робочого дня у райдержадміністрації запроваджується підсумований облік робочого часу з тим, щоб тривалість робочого часу за обліковий період не перевищувала норми тривалості робочого часу.</w:t>
      </w:r>
    </w:p>
    <w:p w:rsidR="00901F2F" w:rsidRPr="00200042" w:rsidRDefault="00901F2F" w:rsidP="00901F2F">
      <w:pPr>
        <w:pStyle w:val="a6"/>
        <w:spacing w:before="0" w:after="0"/>
        <w:ind w:firstLine="708"/>
        <w:jc w:val="both"/>
        <w:rPr>
          <w:noProof w:val="0"/>
          <w:sz w:val="28"/>
          <w:szCs w:val="28"/>
        </w:rPr>
      </w:pPr>
      <w:r w:rsidRPr="00200042">
        <w:rPr>
          <w:noProof w:val="0"/>
          <w:sz w:val="28"/>
          <w:szCs w:val="28"/>
        </w:rPr>
        <w:t>За роботу в зазначені дні працівникам райдержадміністрації надається грошова компенсація у розмірі та порядку, визначених законодавством про працю, або протягом місяця надаються відповідні дні відпочинку за заявами працівників райдержадміністрації.</w:t>
      </w:r>
    </w:p>
    <w:p w:rsidR="00901F2F" w:rsidRPr="00200042" w:rsidRDefault="00901F2F" w:rsidP="00901F2F">
      <w:pPr>
        <w:pStyle w:val="a6"/>
        <w:spacing w:before="0" w:after="0"/>
        <w:ind w:firstLine="708"/>
        <w:jc w:val="both"/>
        <w:rPr>
          <w:noProof w:val="0"/>
          <w:sz w:val="28"/>
          <w:szCs w:val="28"/>
        </w:rPr>
      </w:pPr>
      <w:r w:rsidRPr="00200042">
        <w:rPr>
          <w:noProof w:val="0"/>
          <w:sz w:val="28"/>
          <w:szCs w:val="28"/>
        </w:rPr>
        <w:t>6. Забороняється залучати до роботи понад установлену тривалість робочого дня, а також у вихідні, святкові та неробочі дні, у нічний час вагітних жінок і жінок, які мають дітей віком до трьох років. Жінки, які мають дітей віком від 3 до 14 років або дитину-інваліда, можуть залучатися до надурочних робіт лише за їхньою згодо</w:t>
      </w:r>
      <w:r w:rsidR="003D16E7">
        <w:rPr>
          <w:noProof w:val="0"/>
          <w:sz w:val="28"/>
          <w:szCs w:val="28"/>
        </w:rPr>
        <w:t xml:space="preserve">ю. Залучення працівників, які </w:t>
      </w:r>
      <w:r w:rsidRPr="00200042">
        <w:rPr>
          <w:noProof w:val="0"/>
          <w:sz w:val="28"/>
          <w:szCs w:val="28"/>
        </w:rPr>
        <w:t>мають встановлену інвалідність, до надурочних робіт можливе лише за їхньою згодою і за умови, що це не суперечить медичним рекомендаціям.</w:t>
      </w:r>
    </w:p>
    <w:p w:rsidR="007F611C" w:rsidRPr="003D16E7" w:rsidRDefault="007F611C" w:rsidP="003D16E7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rStyle w:val="rvts15"/>
          <w:sz w:val="28"/>
          <w:szCs w:val="28"/>
        </w:rPr>
      </w:pPr>
      <w:r w:rsidRPr="00DB3717">
        <w:rPr>
          <w:sz w:val="28"/>
          <w:szCs w:val="28"/>
        </w:rPr>
        <w:t xml:space="preserve"> </w:t>
      </w:r>
      <w:bookmarkStart w:id="30" w:name="n46"/>
      <w:bookmarkStart w:id="31" w:name="n48"/>
      <w:bookmarkStart w:id="32" w:name="n49"/>
      <w:bookmarkStart w:id="33" w:name="n50"/>
      <w:bookmarkEnd w:id="30"/>
      <w:bookmarkEnd w:id="31"/>
      <w:bookmarkEnd w:id="32"/>
      <w:bookmarkEnd w:id="33"/>
    </w:p>
    <w:p w:rsidR="00DB206B" w:rsidRDefault="007F611C" w:rsidP="007F611C">
      <w:pPr>
        <w:pStyle w:val="rvps7"/>
        <w:shd w:val="clear" w:color="auto" w:fill="FFFFFF"/>
        <w:spacing w:before="0" w:beforeAutospacing="0" w:after="0" w:afterAutospacing="0"/>
        <w:ind w:left="450" w:right="450"/>
        <w:jc w:val="center"/>
        <w:textAlignment w:val="baseline"/>
        <w:rPr>
          <w:rStyle w:val="rvts15"/>
          <w:b/>
          <w:bCs/>
          <w:color w:val="000000"/>
          <w:sz w:val="28"/>
          <w:szCs w:val="28"/>
          <w:bdr w:val="none" w:sz="0" w:space="0" w:color="auto" w:frame="1"/>
        </w:rPr>
      </w:pPr>
      <w:r w:rsidRPr="003D16E7">
        <w:rPr>
          <w:rStyle w:val="rvts15"/>
          <w:b/>
          <w:bCs/>
          <w:color w:val="000000"/>
          <w:sz w:val="28"/>
          <w:szCs w:val="28"/>
          <w:bdr w:val="none" w:sz="0" w:space="0" w:color="auto" w:frame="1"/>
        </w:rPr>
        <w:t xml:space="preserve">VІ. Порядок доведення до відома працівника </w:t>
      </w:r>
      <w:r w:rsidR="00DB206B">
        <w:rPr>
          <w:rStyle w:val="rvts15"/>
          <w:b/>
          <w:bCs/>
          <w:color w:val="000000"/>
          <w:sz w:val="28"/>
          <w:szCs w:val="28"/>
          <w:bdr w:val="none" w:sz="0" w:space="0" w:color="auto" w:frame="1"/>
        </w:rPr>
        <w:t xml:space="preserve">райдержадміністрації </w:t>
      </w:r>
      <w:r w:rsidRPr="003D16E7">
        <w:rPr>
          <w:rStyle w:val="rvts15"/>
          <w:b/>
          <w:bCs/>
          <w:color w:val="000000"/>
          <w:sz w:val="28"/>
          <w:szCs w:val="28"/>
          <w:bdr w:val="none" w:sz="0" w:space="0" w:color="auto" w:frame="1"/>
        </w:rPr>
        <w:t xml:space="preserve">нормативно-правових актів, наказів, доручень та розпоряджень </w:t>
      </w:r>
    </w:p>
    <w:p w:rsidR="007F611C" w:rsidRDefault="007F611C" w:rsidP="007F611C">
      <w:pPr>
        <w:pStyle w:val="rvps7"/>
        <w:shd w:val="clear" w:color="auto" w:fill="FFFFFF"/>
        <w:spacing w:before="0" w:beforeAutospacing="0" w:after="0" w:afterAutospacing="0"/>
        <w:ind w:left="450" w:right="450"/>
        <w:jc w:val="center"/>
        <w:textAlignment w:val="baseline"/>
        <w:rPr>
          <w:rStyle w:val="rvts15"/>
          <w:b/>
          <w:bCs/>
          <w:color w:val="000000"/>
          <w:sz w:val="28"/>
          <w:szCs w:val="28"/>
          <w:bdr w:val="none" w:sz="0" w:space="0" w:color="auto" w:frame="1"/>
        </w:rPr>
      </w:pPr>
      <w:r w:rsidRPr="003D16E7">
        <w:rPr>
          <w:rStyle w:val="rvts15"/>
          <w:b/>
          <w:bCs/>
          <w:color w:val="000000"/>
          <w:sz w:val="28"/>
          <w:szCs w:val="28"/>
          <w:bdr w:val="none" w:sz="0" w:space="0" w:color="auto" w:frame="1"/>
        </w:rPr>
        <w:t>зі службових питань</w:t>
      </w:r>
    </w:p>
    <w:p w:rsidR="003D16E7" w:rsidRPr="003D16E7" w:rsidRDefault="003D16E7" w:rsidP="007F611C">
      <w:pPr>
        <w:pStyle w:val="rvps7"/>
        <w:shd w:val="clear" w:color="auto" w:fill="FFFFFF"/>
        <w:spacing w:before="0" w:beforeAutospacing="0" w:after="0" w:afterAutospacing="0"/>
        <w:ind w:left="450" w:right="450"/>
        <w:jc w:val="center"/>
        <w:textAlignment w:val="baseline"/>
        <w:rPr>
          <w:color w:val="000000"/>
          <w:sz w:val="28"/>
          <w:szCs w:val="28"/>
        </w:rPr>
      </w:pPr>
    </w:p>
    <w:p w:rsidR="007F611C" w:rsidRPr="003D16E7" w:rsidRDefault="007F611C" w:rsidP="007F611C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34" w:name="n51"/>
      <w:bookmarkEnd w:id="34"/>
      <w:r w:rsidRPr="003D16E7">
        <w:rPr>
          <w:color w:val="000000"/>
          <w:sz w:val="28"/>
          <w:szCs w:val="28"/>
        </w:rPr>
        <w:t>1. Нормативно-правові акти, накази, доручення, розпорядження зі службових питань доводяться до відома працівників шляхом ознайомлення у паперовій або електронній формі з підтвердженням такого ознайомлення.</w:t>
      </w:r>
    </w:p>
    <w:p w:rsidR="007F611C" w:rsidRPr="003D16E7" w:rsidRDefault="007F611C" w:rsidP="007F611C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35" w:name="n52"/>
      <w:bookmarkEnd w:id="35"/>
      <w:r w:rsidRPr="003D16E7">
        <w:rPr>
          <w:color w:val="000000"/>
          <w:sz w:val="28"/>
          <w:szCs w:val="28"/>
        </w:rPr>
        <w:t>Підтвердженням може слугувати підпис працівника (у тому числі як відповідального виконавця) на документі, у журналі реєстрації документів або відповідний електронний цифровий підпис, який підтверджує ознайомлення з певним службовим документом в електронній формі.</w:t>
      </w:r>
    </w:p>
    <w:p w:rsidR="007F611C" w:rsidRPr="003D16E7" w:rsidRDefault="007F611C" w:rsidP="007F611C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36" w:name="n53"/>
      <w:bookmarkEnd w:id="36"/>
      <w:r w:rsidRPr="003D16E7">
        <w:rPr>
          <w:color w:val="000000"/>
          <w:sz w:val="28"/>
          <w:szCs w:val="28"/>
        </w:rPr>
        <w:lastRenderedPageBreak/>
        <w:t>2. Нормативно-правові акти, які підлягають офіційному оприлюдненню, доводяться до відома працівника шляхом їх оприлюднення в офіційних друкованих виданнях, а також шляхом розміщення на офіційних веб-сайтах органів державної влади та на власному сайті райдержадміністрації.</w:t>
      </w:r>
    </w:p>
    <w:p w:rsidR="007F611C" w:rsidRPr="007337B9" w:rsidRDefault="007F611C" w:rsidP="007F611C">
      <w:pPr>
        <w:pStyle w:val="rvps7"/>
        <w:shd w:val="clear" w:color="auto" w:fill="FFFFFF"/>
        <w:spacing w:before="0" w:beforeAutospacing="0" w:after="0" w:afterAutospacing="0"/>
        <w:ind w:left="450" w:right="450"/>
        <w:jc w:val="center"/>
        <w:textAlignment w:val="baseline"/>
        <w:rPr>
          <w:rStyle w:val="rvts15"/>
          <w:b/>
          <w:bCs/>
          <w:color w:val="000000"/>
          <w:sz w:val="28"/>
          <w:szCs w:val="28"/>
          <w:bdr w:val="none" w:sz="0" w:space="0" w:color="auto" w:frame="1"/>
        </w:rPr>
      </w:pPr>
      <w:bookmarkStart w:id="37" w:name="n54"/>
      <w:bookmarkEnd w:id="37"/>
    </w:p>
    <w:p w:rsidR="007F611C" w:rsidRDefault="007F611C" w:rsidP="007F611C">
      <w:pPr>
        <w:pStyle w:val="rvps7"/>
        <w:shd w:val="clear" w:color="auto" w:fill="FFFFFF"/>
        <w:spacing w:before="0" w:beforeAutospacing="0" w:after="0" w:afterAutospacing="0"/>
        <w:ind w:left="450" w:right="450"/>
        <w:jc w:val="center"/>
        <w:textAlignment w:val="baseline"/>
        <w:rPr>
          <w:rStyle w:val="rvts15"/>
          <w:b/>
          <w:bCs/>
          <w:color w:val="000000"/>
          <w:sz w:val="28"/>
          <w:szCs w:val="28"/>
          <w:bdr w:val="none" w:sz="0" w:space="0" w:color="auto" w:frame="1"/>
        </w:rPr>
      </w:pPr>
      <w:r w:rsidRPr="00DB206B">
        <w:rPr>
          <w:rStyle w:val="rvts15"/>
          <w:b/>
          <w:bCs/>
          <w:color w:val="000000"/>
          <w:sz w:val="28"/>
          <w:szCs w:val="28"/>
          <w:bdr w:val="none" w:sz="0" w:space="0" w:color="auto" w:frame="1"/>
        </w:rPr>
        <w:t>VІІ. Дотримання загальних інструкцій з охорони праці та протипожежної безпеки</w:t>
      </w:r>
    </w:p>
    <w:p w:rsidR="00DB206B" w:rsidRPr="00DB206B" w:rsidRDefault="00DB206B" w:rsidP="007F611C">
      <w:pPr>
        <w:pStyle w:val="rvps7"/>
        <w:shd w:val="clear" w:color="auto" w:fill="FFFFFF"/>
        <w:spacing w:before="0" w:beforeAutospacing="0" w:after="0" w:afterAutospacing="0"/>
        <w:ind w:left="450" w:right="450"/>
        <w:jc w:val="center"/>
        <w:textAlignment w:val="baseline"/>
        <w:rPr>
          <w:color w:val="000000"/>
          <w:sz w:val="28"/>
          <w:szCs w:val="28"/>
        </w:rPr>
      </w:pPr>
    </w:p>
    <w:p w:rsidR="007F611C" w:rsidRPr="00DB206B" w:rsidRDefault="007F611C" w:rsidP="007F611C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38" w:name="n55"/>
      <w:bookmarkEnd w:id="38"/>
      <w:r w:rsidRPr="00DB206B">
        <w:rPr>
          <w:color w:val="000000"/>
          <w:sz w:val="28"/>
          <w:szCs w:val="28"/>
        </w:rPr>
        <w:t xml:space="preserve">1. </w:t>
      </w:r>
      <w:r w:rsidR="00DB206B">
        <w:rPr>
          <w:color w:val="000000"/>
          <w:sz w:val="28"/>
          <w:szCs w:val="28"/>
        </w:rPr>
        <w:t xml:space="preserve">Голова </w:t>
      </w:r>
      <w:r w:rsidR="004A516B">
        <w:rPr>
          <w:sz w:val="28"/>
          <w:szCs w:val="28"/>
        </w:rPr>
        <w:t>Львів</w:t>
      </w:r>
      <w:r w:rsidR="004A516B" w:rsidRPr="00200042">
        <w:rPr>
          <w:sz w:val="28"/>
          <w:szCs w:val="28"/>
        </w:rPr>
        <w:t>ської районної державної адміністрації</w:t>
      </w:r>
      <w:r w:rsidRPr="00DB206B">
        <w:rPr>
          <w:color w:val="000000"/>
          <w:sz w:val="28"/>
          <w:szCs w:val="28"/>
        </w:rPr>
        <w:t xml:space="preserve"> зобов’язаний забезпечити безпечні умови праці, належний стан засобів протипожежної безпеки, санітарії і гігієни праці.</w:t>
      </w:r>
    </w:p>
    <w:p w:rsidR="007F611C" w:rsidRPr="00DB206B" w:rsidRDefault="007F611C" w:rsidP="007F611C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39" w:name="n56"/>
      <w:bookmarkEnd w:id="39"/>
      <w:r w:rsidRPr="00DB206B">
        <w:rPr>
          <w:color w:val="000000"/>
          <w:sz w:val="28"/>
          <w:szCs w:val="28"/>
        </w:rPr>
        <w:t xml:space="preserve">Інструктування з охорони праці та протипожежної безпеки в райдержадміністрації здійснює працівник на якого </w:t>
      </w:r>
      <w:r w:rsidR="0075789D">
        <w:rPr>
          <w:color w:val="000000"/>
          <w:sz w:val="28"/>
          <w:szCs w:val="28"/>
        </w:rPr>
        <w:t xml:space="preserve">головою </w:t>
      </w:r>
      <w:r w:rsidR="0075789D" w:rsidRPr="00DB206B">
        <w:rPr>
          <w:color w:val="000000"/>
          <w:sz w:val="28"/>
          <w:szCs w:val="28"/>
        </w:rPr>
        <w:t>райдержадміністрації</w:t>
      </w:r>
      <w:r w:rsidR="0075789D">
        <w:rPr>
          <w:color w:val="000000"/>
          <w:sz w:val="28"/>
          <w:szCs w:val="28"/>
        </w:rPr>
        <w:t xml:space="preserve"> покладе</w:t>
      </w:r>
      <w:r w:rsidRPr="00DB206B">
        <w:rPr>
          <w:color w:val="000000"/>
          <w:sz w:val="28"/>
          <w:szCs w:val="28"/>
        </w:rPr>
        <w:t>ні відповідні функції.</w:t>
      </w:r>
    </w:p>
    <w:p w:rsidR="007F611C" w:rsidRPr="00DB206B" w:rsidRDefault="007F611C" w:rsidP="007F611C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40" w:name="n57"/>
      <w:bookmarkEnd w:id="40"/>
      <w:r w:rsidRPr="00DB206B">
        <w:rPr>
          <w:color w:val="000000"/>
          <w:sz w:val="28"/>
          <w:szCs w:val="28"/>
        </w:rPr>
        <w:t>2. Працівник повинен дотримуватись правил техніки безпеки, виробничої санітарії і гігієни праці, протипожежної безпеки.</w:t>
      </w:r>
    </w:p>
    <w:p w:rsidR="007F611C" w:rsidRPr="00DB206B" w:rsidRDefault="007F611C" w:rsidP="007F611C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41" w:name="n58"/>
      <w:bookmarkEnd w:id="41"/>
      <w:r w:rsidRPr="00DB206B">
        <w:rPr>
          <w:color w:val="000000"/>
          <w:sz w:val="28"/>
          <w:szCs w:val="28"/>
        </w:rPr>
        <w:t>3. Умови праці на робочому місці, стан засобів колективного та індивідуального захисту, що використовуються працівником, а також санітарно-побутові умови повинні відповідати вимогам нормативно-правових актів з охорони праці.</w:t>
      </w:r>
    </w:p>
    <w:p w:rsidR="007F611C" w:rsidRPr="00DB206B" w:rsidRDefault="007F611C" w:rsidP="007F611C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rStyle w:val="rvts15"/>
          <w:bCs/>
          <w:color w:val="000000"/>
          <w:sz w:val="28"/>
          <w:szCs w:val="28"/>
          <w:bdr w:val="none" w:sz="0" w:space="0" w:color="auto" w:frame="1"/>
        </w:rPr>
      </w:pPr>
      <w:bookmarkStart w:id="42" w:name="n59"/>
      <w:bookmarkEnd w:id="42"/>
      <w:r w:rsidRPr="00DB206B">
        <w:rPr>
          <w:color w:val="000000"/>
          <w:sz w:val="28"/>
          <w:szCs w:val="28"/>
        </w:rPr>
        <w:t xml:space="preserve">4. За стан пожежної безпеки та дотримання інструкцій з охорони праці в райдержадміністрації відповідає голова райдержадміністрації та </w:t>
      </w:r>
      <w:bookmarkStart w:id="43" w:name="n60"/>
      <w:bookmarkEnd w:id="43"/>
      <w:r w:rsidRPr="00DB206B">
        <w:rPr>
          <w:color w:val="000000"/>
          <w:sz w:val="28"/>
          <w:szCs w:val="28"/>
        </w:rPr>
        <w:t>працівник на якого голов</w:t>
      </w:r>
      <w:r w:rsidR="0075789D">
        <w:rPr>
          <w:color w:val="000000"/>
          <w:sz w:val="28"/>
          <w:szCs w:val="28"/>
        </w:rPr>
        <w:t>ою райдержадміністрації покладе</w:t>
      </w:r>
      <w:r w:rsidRPr="00DB206B">
        <w:rPr>
          <w:color w:val="000000"/>
          <w:sz w:val="28"/>
          <w:szCs w:val="28"/>
        </w:rPr>
        <w:t>ні відповідні функції</w:t>
      </w:r>
      <w:r w:rsidRPr="00DB206B">
        <w:rPr>
          <w:rStyle w:val="rvts15"/>
          <w:bCs/>
          <w:color w:val="000000"/>
          <w:sz w:val="28"/>
          <w:szCs w:val="28"/>
          <w:bdr w:val="none" w:sz="0" w:space="0" w:color="auto" w:frame="1"/>
        </w:rPr>
        <w:t>.</w:t>
      </w:r>
    </w:p>
    <w:p w:rsidR="007F611C" w:rsidRPr="007337B9" w:rsidRDefault="007F611C" w:rsidP="007F611C">
      <w:pPr>
        <w:pStyle w:val="rvps2"/>
        <w:shd w:val="clear" w:color="auto" w:fill="FFFFFF"/>
        <w:spacing w:before="0" w:beforeAutospacing="0" w:after="0" w:afterAutospacing="0"/>
        <w:ind w:firstLine="450"/>
        <w:jc w:val="center"/>
        <w:textAlignment w:val="baseline"/>
        <w:rPr>
          <w:rStyle w:val="rvts15"/>
          <w:b/>
          <w:bCs/>
          <w:color w:val="000000"/>
          <w:sz w:val="28"/>
          <w:szCs w:val="28"/>
          <w:bdr w:val="none" w:sz="0" w:space="0" w:color="auto" w:frame="1"/>
        </w:rPr>
      </w:pPr>
    </w:p>
    <w:p w:rsidR="007F611C" w:rsidRPr="007337B9" w:rsidRDefault="007F611C" w:rsidP="007F611C">
      <w:pPr>
        <w:pStyle w:val="rvps2"/>
        <w:shd w:val="clear" w:color="auto" w:fill="FFFFFF"/>
        <w:spacing w:before="0" w:beforeAutospacing="0" w:after="0" w:afterAutospacing="0"/>
        <w:ind w:firstLine="450"/>
        <w:jc w:val="center"/>
        <w:textAlignment w:val="baseline"/>
        <w:rPr>
          <w:rStyle w:val="rvts15"/>
          <w:b/>
          <w:bCs/>
          <w:color w:val="000000"/>
          <w:sz w:val="28"/>
          <w:szCs w:val="28"/>
          <w:bdr w:val="none" w:sz="0" w:space="0" w:color="auto" w:frame="1"/>
        </w:rPr>
      </w:pPr>
    </w:p>
    <w:p w:rsidR="007F611C" w:rsidRDefault="007F611C" w:rsidP="007F611C">
      <w:pPr>
        <w:pStyle w:val="rvps2"/>
        <w:shd w:val="clear" w:color="auto" w:fill="FFFFFF"/>
        <w:spacing w:before="0" w:beforeAutospacing="0" w:after="0" w:afterAutospacing="0"/>
        <w:ind w:firstLine="450"/>
        <w:jc w:val="center"/>
        <w:textAlignment w:val="baseline"/>
        <w:rPr>
          <w:rStyle w:val="rvts15"/>
          <w:b/>
          <w:bCs/>
          <w:color w:val="000000"/>
          <w:sz w:val="28"/>
          <w:szCs w:val="28"/>
          <w:bdr w:val="none" w:sz="0" w:space="0" w:color="auto" w:frame="1"/>
        </w:rPr>
      </w:pPr>
      <w:r w:rsidRPr="0075789D">
        <w:rPr>
          <w:rStyle w:val="rvts15"/>
          <w:b/>
          <w:bCs/>
          <w:color w:val="000000"/>
          <w:sz w:val="28"/>
          <w:szCs w:val="28"/>
          <w:bdr w:val="none" w:sz="0" w:space="0" w:color="auto" w:frame="1"/>
        </w:rPr>
        <w:t>VIІI. Порядок прийняття та передачі діловодства (справ) і майна працівником</w:t>
      </w:r>
      <w:r w:rsidR="0075789D" w:rsidRPr="0075789D">
        <w:rPr>
          <w:rStyle w:val="rvts15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r w:rsidR="0075789D">
        <w:rPr>
          <w:rStyle w:val="rvts15"/>
          <w:b/>
          <w:bCs/>
          <w:color w:val="000000"/>
          <w:sz w:val="28"/>
          <w:szCs w:val="28"/>
          <w:bdr w:val="none" w:sz="0" w:space="0" w:color="auto" w:frame="1"/>
        </w:rPr>
        <w:t>райдержадміністрації</w:t>
      </w:r>
    </w:p>
    <w:p w:rsidR="0075789D" w:rsidRPr="0075789D" w:rsidRDefault="0075789D" w:rsidP="007F611C">
      <w:pPr>
        <w:pStyle w:val="rvps2"/>
        <w:shd w:val="clear" w:color="auto" w:fill="FFFFFF"/>
        <w:spacing w:before="0" w:beforeAutospacing="0" w:after="0" w:afterAutospacing="0"/>
        <w:ind w:firstLine="450"/>
        <w:jc w:val="center"/>
        <w:textAlignment w:val="baseline"/>
        <w:rPr>
          <w:color w:val="000000"/>
          <w:sz w:val="28"/>
          <w:szCs w:val="28"/>
        </w:rPr>
      </w:pPr>
    </w:p>
    <w:p w:rsidR="007F611C" w:rsidRPr="0075789D" w:rsidRDefault="007F611C" w:rsidP="007F611C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44" w:name="n61"/>
      <w:bookmarkEnd w:id="44"/>
      <w:r w:rsidRPr="0075789D">
        <w:rPr>
          <w:color w:val="000000"/>
          <w:sz w:val="28"/>
          <w:szCs w:val="28"/>
        </w:rPr>
        <w:t>1. Працівник зобов’язаний до звільнення з посади чи переведення на іншу посаду передати справи і довірене у зв’язку з виконанням посадових обов’язків майно уповноваженій суб’єктом призначення у райдержадміністрації особі. Уповноважена особа зобов’язана прийняти справи і майно.</w:t>
      </w:r>
    </w:p>
    <w:p w:rsidR="007F611C" w:rsidRPr="0075789D" w:rsidRDefault="007F611C" w:rsidP="007F611C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45" w:name="n62"/>
      <w:bookmarkEnd w:id="45"/>
      <w:r w:rsidRPr="0075789D">
        <w:rPr>
          <w:color w:val="000000"/>
          <w:sz w:val="28"/>
          <w:szCs w:val="28"/>
        </w:rPr>
        <w:t>2. Факт передачі справ і майна засвідчується актом, який складається у двох примірниках і підписується уповноваженою особою райдерж</w:t>
      </w:r>
      <w:r w:rsidR="0075789D">
        <w:rPr>
          <w:color w:val="000000"/>
          <w:sz w:val="28"/>
          <w:szCs w:val="28"/>
        </w:rPr>
        <w:t>адміністрації, керівником відділу</w:t>
      </w:r>
      <w:r w:rsidRPr="0075789D">
        <w:rPr>
          <w:color w:val="000000"/>
          <w:sz w:val="28"/>
          <w:szCs w:val="28"/>
        </w:rPr>
        <w:t xml:space="preserve"> управління персоналом </w:t>
      </w:r>
      <w:r w:rsidR="0075789D">
        <w:rPr>
          <w:color w:val="000000"/>
          <w:sz w:val="28"/>
          <w:szCs w:val="28"/>
        </w:rPr>
        <w:t xml:space="preserve">апарату </w:t>
      </w:r>
      <w:r w:rsidRPr="0075789D">
        <w:rPr>
          <w:color w:val="000000"/>
          <w:sz w:val="28"/>
          <w:szCs w:val="28"/>
        </w:rPr>
        <w:t>райдержадміністрації та працівником, який звільняється.</w:t>
      </w:r>
    </w:p>
    <w:p w:rsidR="007F611C" w:rsidRPr="0075789D" w:rsidRDefault="007F611C" w:rsidP="007F611C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46" w:name="n63"/>
      <w:bookmarkEnd w:id="46"/>
      <w:r w:rsidRPr="0075789D">
        <w:rPr>
          <w:color w:val="000000"/>
          <w:sz w:val="28"/>
          <w:szCs w:val="28"/>
        </w:rPr>
        <w:t>Один примірник акта видається працівнику, який звільняється чи переводиться на іншу посаду, інший примірник долучається до особової справи цього працівника.</w:t>
      </w:r>
    </w:p>
    <w:p w:rsidR="007F611C" w:rsidRPr="007337B9" w:rsidRDefault="007F611C" w:rsidP="007F611C">
      <w:pPr>
        <w:pStyle w:val="rvps7"/>
        <w:shd w:val="clear" w:color="auto" w:fill="FFFFFF"/>
        <w:spacing w:before="0" w:beforeAutospacing="0" w:after="0" w:afterAutospacing="0"/>
        <w:ind w:left="450" w:right="450"/>
        <w:jc w:val="center"/>
        <w:textAlignment w:val="baseline"/>
        <w:rPr>
          <w:rStyle w:val="rvts15"/>
          <w:b/>
          <w:bCs/>
          <w:color w:val="000000"/>
          <w:sz w:val="28"/>
          <w:szCs w:val="28"/>
          <w:bdr w:val="none" w:sz="0" w:space="0" w:color="auto" w:frame="1"/>
        </w:rPr>
      </w:pPr>
      <w:bookmarkStart w:id="47" w:name="n64"/>
      <w:bookmarkEnd w:id="47"/>
    </w:p>
    <w:p w:rsidR="007F611C" w:rsidRDefault="007F611C" w:rsidP="007F611C">
      <w:pPr>
        <w:pStyle w:val="rvps7"/>
        <w:shd w:val="clear" w:color="auto" w:fill="FFFFFF"/>
        <w:spacing w:before="0" w:beforeAutospacing="0" w:after="0" w:afterAutospacing="0"/>
        <w:ind w:left="450" w:right="450"/>
        <w:jc w:val="center"/>
        <w:textAlignment w:val="baseline"/>
        <w:rPr>
          <w:rStyle w:val="rvts15"/>
          <w:b/>
          <w:bCs/>
          <w:color w:val="000000"/>
          <w:sz w:val="28"/>
          <w:szCs w:val="28"/>
          <w:bdr w:val="none" w:sz="0" w:space="0" w:color="auto" w:frame="1"/>
        </w:rPr>
      </w:pPr>
      <w:r w:rsidRPr="0075789D">
        <w:rPr>
          <w:rStyle w:val="rvts15"/>
          <w:b/>
          <w:bCs/>
          <w:color w:val="000000"/>
          <w:sz w:val="28"/>
          <w:szCs w:val="28"/>
          <w:bdr w:val="none" w:sz="0" w:space="0" w:color="auto" w:frame="1"/>
        </w:rPr>
        <w:t>ІХ. Прикінцеві положення</w:t>
      </w:r>
    </w:p>
    <w:p w:rsidR="0075789D" w:rsidRPr="0075789D" w:rsidRDefault="0075789D" w:rsidP="007F611C">
      <w:pPr>
        <w:pStyle w:val="rvps7"/>
        <w:shd w:val="clear" w:color="auto" w:fill="FFFFFF"/>
        <w:spacing w:before="0" w:beforeAutospacing="0" w:after="0" w:afterAutospacing="0"/>
        <w:ind w:left="450" w:right="450"/>
        <w:jc w:val="center"/>
        <w:textAlignment w:val="baseline"/>
        <w:rPr>
          <w:color w:val="000000"/>
          <w:sz w:val="28"/>
          <w:szCs w:val="28"/>
        </w:rPr>
      </w:pPr>
    </w:p>
    <w:p w:rsidR="007F611C" w:rsidRPr="0075789D" w:rsidRDefault="007F611C" w:rsidP="007F611C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48" w:name="n65"/>
      <w:bookmarkEnd w:id="48"/>
      <w:r w:rsidRPr="0075789D">
        <w:rPr>
          <w:color w:val="000000"/>
          <w:sz w:val="28"/>
          <w:szCs w:val="28"/>
        </w:rPr>
        <w:t>1. Недотримання вимог правил внутрішнього службового розпорядку є підставою для притягнення працівника до відповідальності у порядку, передбаченому чинним законодавством.</w:t>
      </w:r>
    </w:p>
    <w:p w:rsidR="007F611C" w:rsidRPr="004A516B" w:rsidRDefault="007F611C" w:rsidP="007F611C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bookmarkStart w:id="49" w:name="n66"/>
      <w:bookmarkEnd w:id="49"/>
      <w:r w:rsidRPr="0075789D">
        <w:rPr>
          <w:color w:val="000000"/>
          <w:sz w:val="28"/>
          <w:szCs w:val="28"/>
        </w:rPr>
        <w:lastRenderedPageBreak/>
        <w:t xml:space="preserve">2. Питання, пов’язані із застосуванням правил внутрішнього службового розпорядку, вирішуються головою </w:t>
      </w:r>
      <w:r w:rsidR="004A516B">
        <w:rPr>
          <w:sz w:val="28"/>
          <w:szCs w:val="28"/>
        </w:rPr>
        <w:t>Львів</w:t>
      </w:r>
      <w:r w:rsidR="004A516B" w:rsidRPr="00200042">
        <w:rPr>
          <w:sz w:val="28"/>
          <w:szCs w:val="28"/>
        </w:rPr>
        <w:t>ської районної державної адміністрації</w:t>
      </w:r>
      <w:r w:rsidRPr="0075789D">
        <w:rPr>
          <w:color w:val="000000"/>
          <w:sz w:val="28"/>
          <w:szCs w:val="28"/>
        </w:rPr>
        <w:t xml:space="preserve">, </w:t>
      </w:r>
      <w:r w:rsidR="00D04C7B" w:rsidRPr="0075789D">
        <w:rPr>
          <w:color w:val="000000"/>
          <w:sz w:val="28"/>
          <w:szCs w:val="28"/>
        </w:rPr>
        <w:t xml:space="preserve">керівником апарату </w:t>
      </w:r>
      <w:r w:rsidR="004A516B">
        <w:rPr>
          <w:sz w:val="28"/>
          <w:szCs w:val="28"/>
        </w:rPr>
        <w:t>Львів</w:t>
      </w:r>
      <w:r w:rsidR="004A516B" w:rsidRPr="00200042">
        <w:rPr>
          <w:sz w:val="28"/>
          <w:szCs w:val="28"/>
        </w:rPr>
        <w:t>ської районної державної адміністрації</w:t>
      </w:r>
      <w:r w:rsidR="004A516B" w:rsidRPr="0075789D">
        <w:rPr>
          <w:color w:val="000000"/>
          <w:sz w:val="28"/>
          <w:szCs w:val="28"/>
        </w:rPr>
        <w:t>,</w:t>
      </w:r>
      <w:r w:rsidR="004A516B">
        <w:rPr>
          <w:color w:val="000000"/>
          <w:sz w:val="28"/>
          <w:szCs w:val="28"/>
        </w:rPr>
        <w:t xml:space="preserve"> </w:t>
      </w:r>
      <w:r w:rsidRPr="0075789D">
        <w:rPr>
          <w:color w:val="000000"/>
          <w:sz w:val="28"/>
          <w:szCs w:val="28"/>
        </w:rPr>
        <w:t xml:space="preserve">а у випадках, передбачених чинним законодавством, - спільно </w:t>
      </w:r>
      <w:r w:rsidR="004A516B">
        <w:rPr>
          <w:color w:val="000000"/>
          <w:sz w:val="28"/>
          <w:szCs w:val="28"/>
        </w:rPr>
        <w:t>або за згодою з загальними зборами</w:t>
      </w:r>
      <w:r w:rsidRPr="004A516B">
        <w:rPr>
          <w:color w:val="000000"/>
          <w:sz w:val="28"/>
          <w:szCs w:val="28"/>
        </w:rPr>
        <w:t xml:space="preserve"> п</w:t>
      </w:r>
      <w:r w:rsidR="0075789D" w:rsidRPr="004A516B">
        <w:rPr>
          <w:color w:val="000000"/>
          <w:sz w:val="28"/>
          <w:szCs w:val="28"/>
        </w:rPr>
        <w:t xml:space="preserve">рацівників </w:t>
      </w:r>
      <w:r w:rsidR="004A516B">
        <w:rPr>
          <w:sz w:val="28"/>
          <w:szCs w:val="28"/>
        </w:rPr>
        <w:t>Львів</w:t>
      </w:r>
      <w:r w:rsidR="004A516B" w:rsidRPr="00200042">
        <w:rPr>
          <w:sz w:val="28"/>
          <w:szCs w:val="28"/>
        </w:rPr>
        <w:t>ської районної державної адміністрації</w:t>
      </w:r>
      <w:r w:rsidR="0075789D" w:rsidRPr="004A516B">
        <w:rPr>
          <w:color w:val="000000"/>
          <w:sz w:val="28"/>
          <w:szCs w:val="28"/>
        </w:rPr>
        <w:t>.</w:t>
      </w:r>
    </w:p>
    <w:p w:rsidR="005132A3" w:rsidRDefault="005132A3" w:rsidP="007F611C">
      <w:pPr>
        <w:rPr>
          <w:rFonts w:ascii="Times New Roman" w:hAnsi="Times New Roman"/>
        </w:rPr>
      </w:pPr>
    </w:p>
    <w:p w:rsidR="007F611C" w:rsidRPr="007337B9" w:rsidRDefault="005132A3" w:rsidP="005132A3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</w:t>
      </w:r>
    </w:p>
    <w:p w:rsidR="007F611C" w:rsidRPr="007337B9" w:rsidRDefault="007F611C">
      <w:pPr>
        <w:rPr>
          <w:rFonts w:ascii="Times New Roman" w:hAnsi="Times New Roman"/>
        </w:rPr>
      </w:pPr>
    </w:p>
    <w:sectPr w:rsidR="007F611C" w:rsidRPr="007337B9" w:rsidSect="007F611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F611C"/>
    <w:rsid w:val="000454DA"/>
    <w:rsid w:val="00200042"/>
    <w:rsid w:val="003D16E7"/>
    <w:rsid w:val="004A2C5E"/>
    <w:rsid w:val="004A516B"/>
    <w:rsid w:val="004B0C9E"/>
    <w:rsid w:val="004C3509"/>
    <w:rsid w:val="0050216B"/>
    <w:rsid w:val="005132A3"/>
    <w:rsid w:val="00526130"/>
    <w:rsid w:val="005B27B7"/>
    <w:rsid w:val="00661DFC"/>
    <w:rsid w:val="00691E21"/>
    <w:rsid w:val="006E38C5"/>
    <w:rsid w:val="007035E0"/>
    <w:rsid w:val="007337B9"/>
    <w:rsid w:val="0075789D"/>
    <w:rsid w:val="00773685"/>
    <w:rsid w:val="007805C0"/>
    <w:rsid w:val="007F611C"/>
    <w:rsid w:val="0080473C"/>
    <w:rsid w:val="00884F4B"/>
    <w:rsid w:val="008B5134"/>
    <w:rsid w:val="00901F2F"/>
    <w:rsid w:val="00B061B7"/>
    <w:rsid w:val="00BE7398"/>
    <w:rsid w:val="00C05DDF"/>
    <w:rsid w:val="00C10C27"/>
    <w:rsid w:val="00D04C7B"/>
    <w:rsid w:val="00D054BA"/>
    <w:rsid w:val="00DB206B"/>
    <w:rsid w:val="00DB3717"/>
    <w:rsid w:val="00DE42AF"/>
    <w:rsid w:val="00E52C22"/>
    <w:rsid w:val="00FD6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D5B049-662A-447C-BCD3-CE04AC030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611C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rvps7">
    <w:name w:val="rvps7"/>
    <w:basedOn w:val="a"/>
    <w:rsid w:val="007F611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rvts15">
    <w:name w:val="rvts15"/>
    <w:rsid w:val="007F611C"/>
    <w:rPr>
      <w:rFonts w:cs="Times New Roman"/>
    </w:rPr>
  </w:style>
  <w:style w:type="paragraph" w:customStyle="1" w:styleId="rvps2">
    <w:name w:val="rvps2"/>
    <w:basedOn w:val="a"/>
    <w:rsid w:val="007F611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3">
    <w:name w:val="Hyperlink"/>
    <w:uiPriority w:val="99"/>
    <w:unhideWhenUsed/>
    <w:rsid w:val="00884F4B"/>
    <w:rPr>
      <w:color w:val="0000FF"/>
      <w:u w:val="single"/>
    </w:rPr>
  </w:style>
  <w:style w:type="character" w:customStyle="1" w:styleId="rvts11">
    <w:name w:val="rvts11"/>
    <w:basedOn w:val="a0"/>
    <w:rsid w:val="00C10C27"/>
  </w:style>
  <w:style w:type="paragraph" w:styleId="a4">
    <w:name w:val="Balloon Text"/>
    <w:basedOn w:val="a"/>
    <w:link w:val="a5"/>
    <w:rsid w:val="005B27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link w:val="a4"/>
    <w:rsid w:val="005B27B7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rsid w:val="00901F2F"/>
    <w:pPr>
      <w:spacing w:before="100" w:after="100" w:line="240" w:lineRule="auto"/>
    </w:pPr>
    <w:rPr>
      <w:rFonts w:ascii="Times New Roman" w:hAnsi="Times New Roman"/>
      <w:noProof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182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zakon.rada.gov.ua/laws/show/322-08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8011</Words>
  <Characters>4567</Characters>
  <Application>Microsoft Office Word</Application>
  <DocSecurity>0</DocSecurity>
  <Lines>38</Lines>
  <Paragraphs>25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12553</CharactersWithSpaces>
  <SharedDoc>false</SharedDoc>
  <HLinks>
    <vt:vector size="6" baseType="variant">
      <vt:variant>
        <vt:i4>7143473</vt:i4>
      </vt:variant>
      <vt:variant>
        <vt:i4>0</vt:i4>
      </vt:variant>
      <vt:variant>
        <vt:i4>0</vt:i4>
      </vt:variant>
      <vt:variant>
        <vt:i4>5</vt:i4>
      </vt:variant>
      <vt:variant>
        <vt:lpwstr>https://zakon.rada.gov.ua/laws/show/322-08</vt:lpwstr>
      </vt:variant>
      <vt:variant>
        <vt:lpwstr>Text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Hrystyna</dc:creator>
  <cp:keywords/>
  <cp:lastModifiedBy>06092024</cp:lastModifiedBy>
  <cp:revision>2</cp:revision>
  <cp:lastPrinted>2024-05-01T12:26:00Z</cp:lastPrinted>
  <dcterms:created xsi:type="dcterms:W3CDTF">2026-08-27T11:58:00Z</dcterms:created>
  <dcterms:modified xsi:type="dcterms:W3CDTF">2026-08-27T11:58:00Z</dcterms:modified>
</cp:coreProperties>
</file>