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35C8" w14:textId="77777777" w:rsidR="0025578B" w:rsidRPr="00A43588" w:rsidRDefault="0025578B" w:rsidP="0025578B">
      <w:pPr>
        <w:ind w:firstLine="540"/>
        <w:jc w:val="center"/>
        <w:rPr>
          <w:b/>
        </w:rPr>
      </w:pPr>
      <w:r w:rsidRPr="00A43588">
        <w:rPr>
          <w:b/>
        </w:rPr>
        <w:t>Повідомлення про намір отримати дозвіл на викиди забруднюючих речовин  в атмосферне повітря від стаціонарних джерел</w:t>
      </w:r>
    </w:p>
    <w:p w14:paraId="0DDD13CC" w14:textId="77777777" w:rsidR="0025578B" w:rsidRPr="003C7D9D" w:rsidRDefault="0025578B" w:rsidP="0025578B">
      <w:pPr>
        <w:ind w:firstLine="540"/>
        <w:jc w:val="center"/>
        <w:rPr>
          <w:b/>
          <w:color w:val="FF0000"/>
        </w:rPr>
      </w:pPr>
    </w:p>
    <w:p w14:paraId="01B789E2" w14:textId="77777777" w:rsidR="000B4D14" w:rsidRDefault="000B4D14" w:rsidP="000B4D14">
      <w:pPr>
        <w:ind w:firstLine="539"/>
        <w:jc w:val="both"/>
      </w:pPr>
      <w:r w:rsidRPr="001A31D1">
        <w:t>ПРИВАТНОГО АКЦІОНЕРНОГО ТОВАРИСТВА «НАЦІОНАЛЬНА ЕНЕРГЕТИЧНА КОМПАНІЯ «УКРЕНЕРГО»</w:t>
      </w:r>
      <w:r w:rsidRPr="00D30B93">
        <w:t xml:space="preserve"> код ЄДРПОУ: </w:t>
      </w:r>
      <w:r>
        <w:t>00100227</w:t>
      </w:r>
      <w:r w:rsidRPr="00D30B93">
        <w:t xml:space="preserve">, юридична  адреса: </w:t>
      </w:r>
      <w:r w:rsidRPr="001A31D1">
        <w:t>01032 м. Київ вул. Симона Петлюри, 25</w:t>
      </w:r>
      <w:r>
        <w:t>.</w:t>
      </w:r>
    </w:p>
    <w:p w14:paraId="793163D6" w14:textId="77777777" w:rsidR="000B4D14" w:rsidRPr="00353858" w:rsidRDefault="000B4D14" w:rsidP="000B4D14">
      <w:pPr>
        <w:ind w:firstLine="539"/>
        <w:jc w:val="both"/>
      </w:pPr>
      <w:proofErr w:type="spellStart"/>
      <w:r>
        <w:t>Проммайданчик</w:t>
      </w:r>
      <w:proofErr w:type="spellEnd"/>
      <w:r>
        <w:t xml:space="preserve">: </w:t>
      </w:r>
      <w:r w:rsidRPr="00353858">
        <w:t xml:space="preserve">ПС 330 кВ «Львів південна» ПрАТ НЕК «Укренерго» </w:t>
      </w:r>
      <w:r>
        <w:t>місцезнаходження:</w:t>
      </w:r>
      <w:r w:rsidRPr="00902419">
        <w:t xml:space="preserve"> </w:t>
      </w:r>
      <w:r w:rsidRPr="00353858">
        <w:t xml:space="preserve">81138, Львівська обл., с. Жирівка, дорога </w:t>
      </w:r>
      <w:proofErr w:type="spellStart"/>
      <w:r w:rsidRPr="00353858">
        <w:t>Ковері-Милятичі</w:t>
      </w:r>
      <w:proofErr w:type="spellEnd"/>
      <w:r w:rsidRPr="00353858">
        <w:t xml:space="preserve"> км 11+100</w:t>
      </w:r>
      <w:r>
        <w:t xml:space="preserve"> Начальник підстанції Міхновський Роман </w:t>
      </w:r>
      <w:proofErr w:type="spellStart"/>
      <w:r>
        <w:t>Генадійович</w:t>
      </w:r>
      <w:proofErr w:type="spellEnd"/>
      <w:r>
        <w:t xml:space="preserve">, </w:t>
      </w:r>
      <w:proofErr w:type="spellStart"/>
      <w:r>
        <w:t>тел</w:t>
      </w:r>
      <w:proofErr w:type="spellEnd"/>
      <w:r>
        <w:t xml:space="preserve">. 068 842 77 57, </w:t>
      </w:r>
      <w:proofErr w:type="spellStart"/>
      <w:r>
        <w:t>ел.пошта</w:t>
      </w:r>
      <w:proofErr w:type="spellEnd"/>
      <w:r>
        <w:t xml:space="preserve">: </w:t>
      </w:r>
      <w:proofErr w:type="spellStart"/>
      <w:r>
        <w:t>mikhnovskyi.rh@ua.energy</w:t>
      </w:r>
      <w:proofErr w:type="spellEnd"/>
    </w:p>
    <w:p w14:paraId="76D0068C" w14:textId="77777777" w:rsidR="000B4D14" w:rsidRPr="00C60F9F" w:rsidRDefault="000B4D14" w:rsidP="000B4D14">
      <w:pPr>
        <w:ind w:firstLine="539"/>
        <w:jc w:val="both"/>
        <w:rPr>
          <w:lang w:val="en-US"/>
        </w:rPr>
      </w:pPr>
      <w:r w:rsidRPr="00BF6071">
        <w:t xml:space="preserve">Мета отримання дозволу на викиди: </w:t>
      </w:r>
      <w:r w:rsidRPr="001A31D1">
        <w:t>Внесення змін до дозволу на викиди</w:t>
      </w:r>
      <w:r>
        <w:t xml:space="preserve"> у зв’язку із зміною обладнання</w:t>
      </w:r>
      <w:r w:rsidRPr="00BF7C33">
        <w:t>.</w:t>
      </w:r>
    </w:p>
    <w:p w14:paraId="259818BB" w14:textId="77777777" w:rsidR="000B4D14" w:rsidRDefault="000B4D14" w:rsidP="000B4D14">
      <w:pPr>
        <w:ind w:firstLine="539"/>
        <w:jc w:val="both"/>
      </w:pPr>
      <w:r w:rsidRPr="00BF6071">
        <w:t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</w:t>
      </w:r>
      <w:r>
        <w:t>.</w:t>
      </w:r>
    </w:p>
    <w:p w14:paraId="56F978C0" w14:textId="77777777" w:rsidR="000B4D14" w:rsidRDefault="000B4D14" w:rsidP="000B4D14">
      <w:pPr>
        <w:ind w:firstLine="539"/>
        <w:jc w:val="both"/>
      </w:pPr>
      <w:r w:rsidRPr="00D30B93">
        <w:t xml:space="preserve">   </w:t>
      </w:r>
      <w:r>
        <w:t xml:space="preserve">Основною діяльністю </w:t>
      </w:r>
      <w:r w:rsidRPr="001A31D1">
        <w:t>згідно з КВЕД 35.12 Передача електроенергії</w:t>
      </w:r>
      <w:r>
        <w:t xml:space="preserve">. </w:t>
      </w:r>
      <w:r w:rsidRPr="00323B5B">
        <w:t xml:space="preserve">На території </w:t>
      </w:r>
      <w:proofErr w:type="spellStart"/>
      <w:r w:rsidRPr="00323B5B">
        <w:t>п</w:t>
      </w:r>
      <w:r>
        <w:t>роммайданчика</w:t>
      </w:r>
      <w:proofErr w:type="spellEnd"/>
      <w:r>
        <w:t xml:space="preserve"> виявлено 4 с</w:t>
      </w:r>
      <w:r w:rsidRPr="00816AA2">
        <w:t>таціонарних джерел</w:t>
      </w:r>
      <w:r>
        <w:t>а</w:t>
      </w:r>
      <w:r w:rsidRPr="00816AA2">
        <w:t xml:space="preserve"> викидів забруднюючих речовин в атмосферне повітря</w:t>
      </w:r>
      <w:r>
        <w:t>: Газова дахова котельня (два котла «Колві-270»); три дизельних генератори.</w:t>
      </w:r>
    </w:p>
    <w:p w14:paraId="3B9A4E25" w14:textId="77777777" w:rsidR="000B4D14" w:rsidRPr="007744D5" w:rsidRDefault="000B4D14" w:rsidP="000B4D14">
      <w:pPr>
        <w:ind w:firstLine="539"/>
        <w:jc w:val="both"/>
      </w:pPr>
      <w:r w:rsidRPr="007744D5">
        <w:t xml:space="preserve">Відомості щодо видів та обсягів викидів забруднюючих речовин: оксиди азоту (оксид та діоксид азоту) у перерахунку на діоксид азоту – 0,001012 т/рік, оксиду вуглецю – 0,000812 т/рік, речовини у вигляді суспендованих твердих частинок – 0,0284192 т/рік, ангідрид сірчистий – 0,000205 т/рік, Вуглеводні </w:t>
      </w:r>
      <w:proofErr w:type="spellStart"/>
      <w:r w:rsidRPr="007744D5">
        <w:t>гpаничні</w:t>
      </w:r>
      <w:proofErr w:type="spellEnd"/>
      <w:r w:rsidRPr="007744D5">
        <w:t xml:space="preserve"> С12-С19 – 0,000036 т/рік, Заліза оксид**(в </w:t>
      </w:r>
      <w:proofErr w:type="spellStart"/>
      <w:r w:rsidRPr="007744D5">
        <w:t>переpахунку</w:t>
      </w:r>
      <w:proofErr w:type="spellEnd"/>
      <w:r w:rsidRPr="007744D5">
        <w:t xml:space="preserve"> на залізо) – 0,000147 т/рік, </w:t>
      </w:r>
      <w:r w:rsidRPr="007744D5">
        <w:rPr>
          <w:kern w:val="2"/>
        </w:rPr>
        <w:t xml:space="preserve">Манган та його сполуки в перерахунку на діоксид мангану - 0,0000193 т/рік, Кислота </w:t>
      </w:r>
      <w:proofErr w:type="spellStart"/>
      <w:r w:rsidRPr="007744D5">
        <w:rPr>
          <w:kern w:val="2"/>
        </w:rPr>
        <w:t>сіpчана</w:t>
      </w:r>
      <w:proofErr w:type="spellEnd"/>
      <w:r w:rsidRPr="007744D5">
        <w:rPr>
          <w:kern w:val="2"/>
        </w:rPr>
        <w:t xml:space="preserve"> за молекулою Н2SO4 – 0,003374 т/рік, Масло мінеральне нафтове(веретенне, машинне, </w:t>
      </w:r>
      <w:proofErr w:type="spellStart"/>
      <w:r w:rsidRPr="007744D5">
        <w:rPr>
          <w:kern w:val="2"/>
        </w:rPr>
        <w:t>циліндров.та</w:t>
      </w:r>
      <w:proofErr w:type="spellEnd"/>
      <w:r w:rsidRPr="007744D5">
        <w:rPr>
          <w:kern w:val="2"/>
        </w:rPr>
        <w:t xml:space="preserve"> </w:t>
      </w:r>
      <w:proofErr w:type="spellStart"/>
      <w:r w:rsidRPr="007744D5">
        <w:rPr>
          <w:kern w:val="2"/>
        </w:rPr>
        <w:t>інш</w:t>
      </w:r>
      <w:proofErr w:type="spellEnd"/>
      <w:r w:rsidRPr="007744D5">
        <w:rPr>
          <w:kern w:val="2"/>
        </w:rPr>
        <w:t xml:space="preserve">.) – </w:t>
      </w:r>
      <w:r w:rsidRPr="008874AA">
        <w:rPr>
          <w:kern w:val="2"/>
        </w:rPr>
        <w:t>0,00000375</w:t>
      </w:r>
      <w:r w:rsidRPr="007744D5">
        <w:rPr>
          <w:kern w:val="2"/>
        </w:rPr>
        <w:t xml:space="preserve"> т/рік, Уайт-спірит – 0,1662 т/рік, Ксилол – 0,0162 т/рік</w:t>
      </w:r>
      <w:r w:rsidRPr="007744D5">
        <w:t>.</w:t>
      </w:r>
    </w:p>
    <w:p w14:paraId="29B4A69A" w14:textId="77777777" w:rsidR="000B4D14" w:rsidRDefault="000B4D14" w:rsidP="000B4D14">
      <w:pPr>
        <w:ind w:firstLine="539"/>
        <w:jc w:val="both"/>
        <w:rPr>
          <w:lang w:eastAsia="uk-UA"/>
        </w:rPr>
      </w:pPr>
      <w:r w:rsidRPr="007744D5">
        <w:rPr>
          <w:lang w:eastAsia="uk-UA"/>
        </w:rPr>
        <w:t>Відповідно до Наказу Міністерства</w:t>
      </w:r>
      <w:r>
        <w:rPr>
          <w:lang w:eastAsia="uk-UA"/>
        </w:rPr>
        <w:t xml:space="preserve">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треть</w:t>
      </w:r>
      <w:r w:rsidRPr="00623298">
        <w:rPr>
          <w:lang w:eastAsia="uk-UA"/>
        </w:rPr>
        <w:t>ої групи.</w:t>
      </w:r>
    </w:p>
    <w:p w14:paraId="12682E86" w14:textId="77777777" w:rsidR="000B4D14" w:rsidRDefault="000B4D14" w:rsidP="000B4D14">
      <w:pPr>
        <w:ind w:firstLine="539"/>
        <w:jc w:val="both"/>
      </w:pPr>
      <w:r w:rsidRPr="00BF6071">
        <w:t xml:space="preserve">Пропозиції щодо дозволених обсягів викидів відповідають вимогам наказу Мінприроди від 27.06.2006 №309 та наказу </w:t>
      </w:r>
      <w:proofErr w:type="spellStart"/>
      <w:r w:rsidRPr="00BF6071">
        <w:t>Мінекоресурсів</w:t>
      </w:r>
      <w:proofErr w:type="spellEnd"/>
      <w:r w:rsidRPr="00BF6071">
        <w:t xml:space="preserve"> від 10.05.2002 №177 </w:t>
      </w:r>
    </w:p>
    <w:p w14:paraId="41CD9695" w14:textId="77777777" w:rsidR="000B4D14" w:rsidRDefault="000B4D14" w:rsidP="000B4D14">
      <w:pPr>
        <w:ind w:firstLine="539"/>
        <w:jc w:val="both"/>
      </w:pPr>
      <w:r w:rsidRPr="00BF6071"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14:paraId="0716AC0C" w14:textId="77777777" w:rsidR="000B4D14" w:rsidRPr="00BF6071" w:rsidRDefault="000B4D14" w:rsidP="000B4D14">
      <w:pPr>
        <w:ind w:firstLine="539"/>
        <w:jc w:val="both"/>
      </w:pPr>
      <w:r w:rsidRPr="00BF6071">
        <w:t xml:space="preserve"> 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</w:t>
      </w:r>
      <w:r w:rsidRPr="001A31D1">
        <w:t xml:space="preserve">79008, м. Львів, </w:t>
      </w:r>
      <w:proofErr w:type="spellStart"/>
      <w:r w:rsidRPr="001A31D1">
        <w:t>пл</w:t>
      </w:r>
      <w:proofErr w:type="spellEnd"/>
      <w:r w:rsidRPr="001A31D1">
        <w:t>. Андрія Парубія, 1</w:t>
      </w:r>
      <w:r>
        <w:t xml:space="preserve"> </w:t>
      </w:r>
      <w:r w:rsidRPr="00BF6071">
        <w:t xml:space="preserve">та 79026, м. Львів, вул. Стрийська, 98: </w:t>
      </w:r>
      <w:proofErr w:type="spellStart"/>
      <w:r w:rsidRPr="00BF6071">
        <w:t>тел</w:t>
      </w:r>
      <w:proofErr w:type="spellEnd"/>
      <w:r w:rsidRPr="00BF6071">
        <w:t>. 238</w:t>
      </w:r>
      <w:r>
        <w:t>-</w:t>
      </w:r>
      <w:r w:rsidRPr="00BF6071">
        <w:t>73</w:t>
      </w:r>
      <w:r>
        <w:t>-</w:t>
      </w:r>
      <w:r w:rsidRPr="00BF6071">
        <w:t>83,</w:t>
      </w:r>
      <w:r w:rsidRPr="00E551ED">
        <w:rPr>
          <w:lang w:val="ru-RU"/>
        </w:rPr>
        <w:t xml:space="preserve">       </w:t>
      </w:r>
      <w:r w:rsidRPr="00BF6071">
        <w:t xml:space="preserve"> e</w:t>
      </w:r>
      <w:r>
        <w:t>-</w:t>
      </w:r>
      <w:proofErr w:type="spellStart"/>
      <w:r w:rsidRPr="00BF6071">
        <w:t>mail</w:t>
      </w:r>
      <w:proofErr w:type="spellEnd"/>
      <w:r w:rsidRPr="00BF6071">
        <w:t>: envir@loda.gov.ua.</w:t>
      </w:r>
    </w:p>
    <w:p w14:paraId="186031A4" w14:textId="5AF8468E" w:rsidR="0025578B" w:rsidRPr="00BF6071" w:rsidRDefault="0025578B" w:rsidP="0025578B">
      <w:pPr>
        <w:ind w:firstLine="539"/>
        <w:jc w:val="both"/>
      </w:pPr>
    </w:p>
    <w:p w14:paraId="6032C76D" w14:textId="77777777" w:rsidR="00427032" w:rsidRDefault="00427032"/>
    <w:sectPr w:rsidR="004270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35"/>
    <w:rsid w:val="00036731"/>
    <w:rsid w:val="000B4D14"/>
    <w:rsid w:val="00194935"/>
    <w:rsid w:val="0025578B"/>
    <w:rsid w:val="00427032"/>
    <w:rsid w:val="009A137A"/>
    <w:rsid w:val="00C05D7E"/>
    <w:rsid w:val="00DB1C1A"/>
    <w:rsid w:val="00DD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ED982-4F54-4F48-9BEE-5520FBC3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78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49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9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9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9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9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93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93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93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93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9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49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49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49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49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49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9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94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9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94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493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949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49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1949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4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949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4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1899</Words>
  <Characters>1083</Characters>
  <Application>Microsoft Office Word</Application>
  <DocSecurity>0</DocSecurity>
  <Lines>9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Савка</dc:creator>
  <cp:keywords/>
  <dc:description/>
  <cp:lastModifiedBy>Катерина Савка</cp:lastModifiedBy>
  <cp:revision>3</cp:revision>
  <dcterms:created xsi:type="dcterms:W3CDTF">2026-08-20T06:29:00Z</dcterms:created>
  <dcterms:modified xsi:type="dcterms:W3CDTF">2026-08-21T08:28:00Z</dcterms:modified>
</cp:coreProperties>
</file>