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029D0" w14:textId="77777777" w:rsidR="00245D24" w:rsidRDefault="00245D24" w:rsidP="00245D24">
      <w:pPr>
        <w:shd w:val="clear" w:color="auto" w:fill="FFFFFF"/>
        <w:ind w:left="9071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ЗАТВЕРДЖУЮ</w:t>
      </w:r>
      <w:r>
        <w:rPr>
          <w:rFonts w:ascii="Times New Roman" w:hAnsi="Times New Roman" w:cs="Times New Roman"/>
          <w:color w:val="0D0D0D"/>
        </w:rPr>
        <w:br/>
        <w:t>Начальник управління  соціального захисту населення Львівської районної державної адміністрації</w:t>
      </w:r>
    </w:p>
    <w:p w14:paraId="57B1102A" w14:textId="77777777" w:rsidR="00245D24" w:rsidRDefault="00245D24" w:rsidP="00245D24">
      <w:pPr>
        <w:shd w:val="clear" w:color="auto" w:fill="FFFFFF"/>
        <w:ind w:left="9071"/>
        <w:rPr>
          <w:rFonts w:ascii="Times New Roman" w:hAnsi="Times New Roman" w:cs="Times New Roman"/>
          <w:b/>
          <w:szCs w:val="28"/>
          <w:lang w:eastAsia="ru-RU"/>
        </w:rPr>
      </w:pPr>
      <w:r>
        <w:rPr>
          <w:rFonts w:ascii="Times New Roman" w:hAnsi="Times New Roman" w:cs="Times New Roman"/>
          <w:color w:val="0D0D0D"/>
        </w:rPr>
        <w:t>__ _________________________О.ФИЛИПІВ</w:t>
      </w:r>
    </w:p>
    <w:p w14:paraId="3EC601E9" w14:textId="77777777" w:rsidR="00245D24" w:rsidRDefault="00245D24" w:rsidP="00245D24">
      <w:pPr>
        <w:tabs>
          <w:tab w:val="left" w:pos="10608"/>
        </w:tabs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Cs/>
          <w:szCs w:val="28"/>
        </w:rPr>
        <w:t>МП</w:t>
      </w:r>
    </w:p>
    <w:p w14:paraId="4D441BA3" w14:textId="77777777" w:rsidR="00245D24" w:rsidRDefault="00245D24" w:rsidP="00245D24">
      <w:pPr>
        <w:shd w:val="clear" w:color="auto" w:fill="FFFFFF"/>
        <w:ind w:left="9071"/>
        <w:rPr>
          <w:rFonts w:ascii="Times New Roman" w:hAnsi="Times New Roman" w:cs="Times New Roman"/>
          <w:bCs/>
          <w:color w:val="0D0D0D" w:themeColor="text1" w:themeTint="F2"/>
        </w:rPr>
      </w:pPr>
    </w:p>
    <w:p w14:paraId="7C1A6643" w14:textId="77777777" w:rsidR="00D66648" w:rsidRPr="004D34F8" w:rsidRDefault="00D66648" w:rsidP="008C152E">
      <w:pPr>
        <w:jc w:val="both"/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p w14:paraId="00000008" w14:textId="722DCBE3" w:rsidR="000449C1" w:rsidRPr="004D34F8" w:rsidRDefault="008C515B" w:rsidP="00D264F5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r w:rsidRPr="004D34F8">
        <w:rPr>
          <w:rFonts w:ascii="Times New Roman" w:eastAsia="Times New Roman" w:hAnsi="Times New Roman" w:cs="Times New Roman"/>
          <w:b/>
          <w:color w:val="0D0D0D" w:themeColor="text1" w:themeTint="F2"/>
        </w:rPr>
        <w:t>ІНФОРМАЦІЙНА КАРТКА</w:t>
      </w:r>
    </w:p>
    <w:p w14:paraId="00000009" w14:textId="77777777" w:rsidR="000449C1" w:rsidRPr="004D34F8" w:rsidRDefault="008C515B" w:rsidP="00D264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r w:rsidRPr="004D34F8">
        <w:rPr>
          <w:rFonts w:ascii="Times New Roman" w:eastAsia="Times New Roman" w:hAnsi="Times New Roman" w:cs="Times New Roman"/>
          <w:b/>
          <w:color w:val="0D0D0D" w:themeColor="text1" w:themeTint="F2"/>
        </w:rPr>
        <w:t>АДМІНІСТРАТИВНОЇ ПОСЛУГИ</w:t>
      </w:r>
    </w:p>
    <w:p w14:paraId="0000000B" w14:textId="78AC8546" w:rsidR="000449C1" w:rsidRPr="004D34F8" w:rsidRDefault="00677D8C" w:rsidP="00D264F5">
      <w:pPr>
        <w:jc w:val="center"/>
        <w:rPr>
          <w:rFonts w:ascii="Times New Roman" w:hAnsi="Times New Roman" w:cs="Times New Roman"/>
          <w:b/>
          <w:bCs/>
          <w:color w:val="0D0D0D" w:themeColor="text1" w:themeTint="F2"/>
        </w:rPr>
      </w:pPr>
      <w:bookmarkStart w:id="0" w:name="bookmark=id.gjdgxs" w:colFirst="0" w:colLast="0"/>
      <w:bookmarkEnd w:id="0"/>
      <w:r w:rsidRPr="004D34F8">
        <w:rPr>
          <w:rFonts w:ascii="Times New Roman" w:hAnsi="Times New Roman" w:cs="Times New Roman"/>
          <w:b/>
          <w:bCs/>
          <w:color w:val="0D0D0D" w:themeColor="text1" w:themeTint="F2"/>
        </w:rPr>
        <w:t>П</w:t>
      </w:r>
      <w:r w:rsidR="00296C34" w:rsidRPr="004D34F8">
        <w:rPr>
          <w:rFonts w:ascii="Times New Roman" w:hAnsi="Times New Roman" w:cs="Times New Roman"/>
          <w:b/>
          <w:bCs/>
          <w:color w:val="0D0D0D" w:themeColor="text1" w:themeTint="F2"/>
        </w:rPr>
        <w:t>озбавлення</w:t>
      </w:r>
      <w:r w:rsidR="00FC2DC9" w:rsidRPr="004D34F8">
        <w:rPr>
          <w:rFonts w:ascii="Times New Roman" w:hAnsi="Times New Roman" w:cs="Times New Roman"/>
          <w:b/>
          <w:bCs/>
          <w:color w:val="0D0D0D" w:themeColor="text1" w:themeTint="F2"/>
        </w:rPr>
        <w:t xml:space="preserve"> статусу постраждалого учасника Революції Гідності</w:t>
      </w:r>
      <w:r w:rsidR="00296C34" w:rsidRPr="004D34F8">
        <w:rPr>
          <w:rFonts w:ascii="Times New Roman" w:hAnsi="Times New Roman" w:cs="Times New Roman"/>
          <w:b/>
          <w:bCs/>
          <w:color w:val="0D0D0D" w:themeColor="text1" w:themeTint="F2"/>
        </w:rPr>
        <w:t xml:space="preserve"> за заявою особи</w:t>
      </w:r>
    </w:p>
    <w:p w14:paraId="59AB00A9" w14:textId="77777777" w:rsidR="003E1935" w:rsidRPr="004D34F8" w:rsidRDefault="003E1935" w:rsidP="00D264F5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</w:rPr>
      </w:pPr>
      <w:bookmarkStart w:id="1" w:name="_GoBack"/>
      <w:bookmarkEnd w:id="1"/>
    </w:p>
    <w:p w14:paraId="0000000D" w14:textId="6F75CED6" w:rsidR="000449C1" w:rsidRPr="004D34F8" w:rsidRDefault="003E1935" w:rsidP="00D264F5">
      <w:pPr>
        <w:jc w:val="center"/>
        <w:rPr>
          <w:rFonts w:ascii="Times New Roman" w:eastAsia="Times New Roman" w:hAnsi="Times New Roman" w:cs="Times New Roman"/>
          <w:color w:val="0D0D0D" w:themeColor="text1" w:themeTint="F2"/>
        </w:rPr>
      </w:pPr>
      <w:r w:rsidRPr="004D34F8">
        <w:rPr>
          <w:rFonts w:ascii="Times New Roman" w:eastAsia="Times New Roman" w:hAnsi="Times New Roman" w:cs="Times New Roman"/>
          <w:color w:val="0D0D0D" w:themeColor="text1" w:themeTint="F2"/>
        </w:rPr>
        <w:t xml:space="preserve"> </w:t>
      </w:r>
      <w:r w:rsidR="008C515B" w:rsidRPr="004D34F8">
        <w:rPr>
          <w:rFonts w:ascii="Times New Roman" w:eastAsia="Times New Roman" w:hAnsi="Times New Roman" w:cs="Times New Roman"/>
          <w:color w:val="0D0D0D" w:themeColor="text1" w:themeTint="F2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000000E" w14:textId="77777777" w:rsidR="000449C1" w:rsidRPr="004D34F8" w:rsidRDefault="000449C1" w:rsidP="008C152E">
      <w:p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</w:p>
    <w:tbl>
      <w:tblPr>
        <w:tblStyle w:val="af2"/>
        <w:tblW w:w="14674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5670"/>
        <w:gridCol w:w="8363"/>
      </w:tblGrid>
      <w:tr w:rsidR="002F5A33" w:rsidRPr="004D34F8" w14:paraId="2F21ABAA" w14:textId="77777777" w:rsidTr="00BF4D09"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F" w14:textId="56D5218D" w:rsidR="000449C1" w:rsidRPr="004D34F8" w:rsidRDefault="008C515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bookmarkStart w:id="2" w:name="bookmark=id.30j0zll" w:colFirst="0" w:colLast="0"/>
            <w:bookmarkEnd w:id="2"/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Інформація про суб’єкт надання адміністративної послуги</w:t>
            </w:r>
          </w:p>
          <w:p w14:paraId="00000011" w14:textId="4F2106FE" w:rsidR="000449C1" w:rsidRPr="004D34F8" w:rsidRDefault="008C515B" w:rsidP="009F6CDA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та/або центр надання адміністративних послуг</w:t>
            </w:r>
          </w:p>
        </w:tc>
      </w:tr>
      <w:tr w:rsidR="002F5A33" w:rsidRPr="004D34F8" w14:paraId="39C3524E" w14:textId="77777777" w:rsidTr="00BF4D0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6" w14:textId="77777777" w:rsidR="000449C1" w:rsidRPr="004D34F8" w:rsidRDefault="008C515B" w:rsidP="00D6664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7" w14:textId="35C1CA2A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A" w14:textId="55AF5A5C" w:rsidR="000449C1" w:rsidRPr="004D34F8" w:rsidRDefault="00F54C58" w:rsidP="005809A3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i/>
              </w:rPr>
              <w:t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 w:rsidR="002F5A33" w:rsidRPr="004D34F8" w14:paraId="153940FF" w14:textId="77777777" w:rsidTr="00BF4D09">
        <w:trPr>
          <w:trHeight w:val="542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B" w14:textId="77777777" w:rsidR="000449C1" w:rsidRPr="004D34F8" w:rsidRDefault="008C515B" w:rsidP="00D6664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C" w14:textId="46D6B3F0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Інформація щодо режиму роботи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F" w14:textId="39D3D551" w:rsidR="000449C1" w:rsidRPr="004D34F8" w:rsidRDefault="000B59DF" w:rsidP="000A5D8F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i/>
              </w:rPr>
              <w:t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 w:rsidR="002F5A33" w:rsidRPr="004D34F8" w14:paraId="507F3520" w14:textId="77777777" w:rsidTr="00BF4D0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0" w14:textId="77777777" w:rsidR="000449C1" w:rsidRPr="004D34F8" w:rsidRDefault="008C515B" w:rsidP="00D6664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1" w14:textId="4E5E0E29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Телефон, адреса електронної пошти та вебсайт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4" w14:textId="239B0142" w:rsidR="009F6CDA" w:rsidRPr="004D34F8" w:rsidRDefault="00794B14" w:rsidP="000A5D8F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i/>
              </w:rPr>
              <w:t>Зазначаються телефон/факс (довідки, адреса електронної пошти та веб-сайт) суб’єкта надання адміністративної послуги</w:t>
            </w:r>
            <w:r w:rsidRPr="004D34F8">
              <w:rPr>
                <w:rFonts w:ascii="Times New Roman" w:hAnsi="Times New Roman" w:cs="Times New Roman"/>
                <w:i/>
                <w:lang w:val="ru-RU"/>
              </w:rPr>
              <w:t xml:space="preserve"> та / </w:t>
            </w:r>
            <w:proofErr w:type="spellStart"/>
            <w:r w:rsidRPr="004D34F8">
              <w:rPr>
                <w:rFonts w:ascii="Times New Roman" w:hAnsi="Times New Roman" w:cs="Times New Roman"/>
                <w:i/>
                <w:lang w:val="ru-RU"/>
              </w:rPr>
              <w:t>або</w:t>
            </w:r>
            <w:proofErr w:type="spellEnd"/>
            <w:r w:rsidRPr="004D34F8">
              <w:rPr>
                <w:rFonts w:ascii="Times New Roman" w:hAnsi="Times New Roman" w:cs="Times New Roman"/>
                <w:i/>
                <w:lang w:val="ru-RU"/>
              </w:rPr>
              <w:t xml:space="preserve"> центру </w:t>
            </w:r>
            <w:proofErr w:type="spellStart"/>
            <w:r w:rsidRPr="004D34F8">
              <w:rPr>
                <w:rFonts w:ascii="Times New Roman" w:hAnsi="Times New Roman" w:cs="Times New Roman"/>
                <w:i/>
                <w:lang w:val="ru-RU"/>
              </w:rPr>
              <w:t>надання</w:t>
            </w:r>
            <w:proofErr w:type="spellEnd"/>
            <w:r w:rsidRPr="004D34F8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4D34F8">
              <w:rPr>
                <w:rFonts w:ascii="Times New Roman" w:hAnsi="Times New Roman" w:cs="Times New Roman"/>
                <w:i/>
                <w:lang w:val="ru-RU"/>
              </w:rPr>
              <w:t>адміністративних</w:t>
            </w:r>
            <w:proofErr w:type="spellEnd"/>
            <w:r w:rsidRPr="004D34F8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4D34F8">
              <w:rPr>
                <w:rFonts w:ascii="Times New Roman" w:hAnsi="Times New Roman" w:cs="Times New Roman"/>
                <w:i/>
                <w:lang w:val="ru-RU"/>
              </w:rPr>
              <w:t>послуг</w:t>
            </w:r>
            <w:proofErr w:type="spellEnd"/>
          </w:p>
        </w:tc>
      </w:tr>
      <w:tr w:rsidR="002F5A33" w:rsidRPr="004D34F8" w14:paraId="3B25F932" w14:textId="77777777" w:rsidTr="00BF4D09"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5" w14:textId="77777777" w:rsidR="000449C1" w:rsidRPr="004D34F8" w:rsidRDefault="008C515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Нормативні акти, якими регламентується надання адміністративної послуги</w:t>
            </w:r>
          </w:p>
        </w:tc>
      </w:tr>
      <w:tr w:rsidR="002F5A33" w:rsidRPr="004D34F8" w14:paraId="3AD5D492" w14:textId="77777777" w:rsidTr="00BF4D09">
        <w:trPr>
          <w:trHeight w:val="323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A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C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Закони 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3E57F" w14:textId="595DCFFB" w:rsidR="00BF4D09" w:rsidRPr="004D34F8" w:rsidRDefault="00BF4D09" w:rsidP="005809A3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 України “Про статус ветеранів війни, гарантії їх соціального захисту”</w:t>
            </w:r>
          </w:p>
          <w:p w14:paraId="0000002E" w14:textId="77777777" w:rsidR="000449C1" w:rsidRPr="004D34F8" w:rsidRDefault="008C515B" w:rsidP="005809A3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 України “Про адміністративну процедуру”</w:t>
            </w:r>
          </w:p>
          <w:p w14:paraId="0000002F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 України “Про адміністративні послуги”</w:t>
            </w:r>
          </w:p>
        </w:tc>
      </w:tr>
      <w:tr w:rsidR="002F5A33" w:rsidRPr="004D34F8" w14:paraId="3848C3F9" w14:textId="77777777" w:rsidTr="00BF4D09">
        <w:trPr>
          <w:trHeight w:val="884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1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3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Акти Кабінету Міністрів 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4" w14:textId="43727517" w:rsidR="000449C1" w:rsidRPr="004D34F8" w:rsidRDefault="00FC2DC9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Постанов</w:t>
            </w:r>
            <w:r w:rsidR="00372ABC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</w:t>
            </w: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Кабінету Міністрів України</w:t>
            </w:r>
            <w:r w:rsidR="00372ABC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Pr="004D34F8">
              <w:rPr>
                <w:rFonts w:ascii="Times New Roman" w:hAnsi="Times New Roman" w:cs="Times New Roman"/>
                <w:color w:val="0D0D0D" w:themeColor="text1" w:themeTint="F2"/>
              </w:rPr>
              <w:t>від 28.02.2018 №</w:t>
            </w:r>
            <w:r w:rsidR="00D264F5" w:rsidRPr="004D34F8">
              <w:rPr>
                <w:rFonts w:ascii="Times New Roman" w:hAnsi="Times New Roman" w:cs="Times New Roman"/>
                <w:color w:val="0D0D0D" w:themeColor="text1" w:themeTint="F2"/>
              </w:rPr>
              <w:t> </w:t>
            </w:r>
            <w:r w:rsidRPr="004D34F8">
              <w:rPr>
                <w:rFonts w:ascii="Times New Roman" w:hAnsi="Times New Roman" w:cs="Times New Roman"/>
                <w:color w:val="0D0D0D" w:themeColor="text1" w:themeTint="F2"/>
              </w:rPr>
              <w:t>119 “Деякі питання соціального захисту постраждалих учасників Революції Гідності”</w:t>
            </w:r>
          </w:p>
        </w:tc>
      </w:tr>
      <w:tr w:rsidR="002F5A33" w:rsidRPr="004D34F8" w14:paraId="5A93069D" w14:textId="77777777" w:rsidTr="00BF4D09">
        <w:trPr>
          <w:trHeight w:val="313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6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8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Акти центральних органів виконавчої влади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9" w14:textId="64D9A8AD" w:rsidR="000449C1" w:rsidRPr="004D34F8" w:rsidRDefault="002C4303" w:rsidP="005809A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</w:t>
            </w:r>
          </w:p>
        </w:tc>
      </w:tr>
      <w:tr w:rsidR="002F5A33" w:rsidRPr="004D34F8" w14:paraId="5571A919" w14:textId="77777777" w:rsidTr="00BF4D09"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B" w14:textId="77777777" w:rsidR="000449C1" w:rsidRPr="004D34F8" w:rsidRDefault="008C515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Умови отримання адміністративної послуги</w:t>
            </w:r>
          </w:p>
        </w:tc>
      </w:tr>
      <w:tr w:rsidR="002F5A33" w:rsidRPr="004D34F8" w14:paraId="04710BC9" w14:textId="77777777" w:rsidTr="00BF4D0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0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2" w14:textId="77777777" w:rsidR="000449C1" w:rsidRPr="004D34F8" w:rsidRDefault="008C515B" w:rsidP="005809A3">
            <w:pPr>
              <w:keepNext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Підстава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4" w14:textId="6A11079A" w:rsidR="000449C1" w:rsidRPr="004D34F8" w:rsidRDefault="00372ABC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color w:val="0D0D0D" w:themeColor="text1" w:themeTint="F2"/>
              </w:rPr>
              <w:t xml:space="preserve">Звернення </w:t>
            </w:r>
            <w:r w:rsidR="00296C34" w:rsidRPr="004D34F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постраждалого учасника Революції Гідності</w:t>
            </w:r>
          </w:p>
        </w:tc>
      </w:tr>
    </w:tbl>
    <w:tbl>
      <w:tblPr>
        <w:tblStyle w:val="af3"/>
        <w:tblW w:w="14674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5670"/>
        <w:gridCol w:w="8363"/>
      </w:tblGrid>
      <w:tr w:rsidR="002F5A33" w:rsidRPr="004D34F8" w14:paraId="7FDDE07A" w14:textId="77777777" w:rsidTr="00D66648">
        <w:tc>
          <w:tcPr>
            <w:tcW w:w="6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7" w14:textId="77777777" w:rsidR="00D66648" w:rsidRPr="004D34F8" w:rsidRDefault="00D66648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3D4F" w14:textId="4307CA14" w:rsidR="00D66648" w:rsidRPr="004D34F8" w:rsidRDefault="00D66648" w:rsidP="005809A3">
            <w:pPr>
              <w:keepNext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FAC67" w14:textId="7E774459" w:rsidR="00D66648" w:rsidRPr="004D34F8" w:rsidRDefault="00D66648" w:rsidP="005809A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</w:t>
            </w:r>
            <w:r w:rsidR="00000417" w:rsidRPr="004D34F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 –</w:t>
            </w:r>
            <w:r w:rsidR="00000417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місцевий структурний підрозділ з питань ветеранської політики)</w:t>
            </w:r>
            <w:r w:rsidRPr="004D34F8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 </w:t>
            </w:r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пода</w:t>
            </w:r>
            <w:r w:rsidR="00296C34"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ється</w:t>
            </w:r>
            <w:r w:rsidRPr="004D34F8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:</w:t>
            </w:r>
          </w:p>
          <w:p w14:paraId="3ADF3BBC" w14:textId="0FBDAE8A" w:rsidR="00D66648" w:rsidRPr="004D34F8" w:rsidRDefault="00D66648" w:rsidP="005809A3">
            <w:pPr>
              <w:keepNext/>
              <w:ind w:firstLine="567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1) заяв</w:t>
            </w:r>
            <w:r w:rsidR="00296C34"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а</w:t>
            </w: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 xml:space="preserve"> довільної форми про </w:t>
            </w:r>
            <w:r w:rsidR="00296C34"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позбавлення</w:t>
            </w: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 xml:space="preserve"> статусу п</w:t>
            </w:r>
            <w:r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остраждалого учасника Революції Гідності</w:t>
            </w: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;</w:t>
            </w:r>
          </w:p>
          <w:p w14:paraId="10444FA9" w14:textId="7413B8D0" w:rsidR="00D66648" w:rsidRPr="004D34F8" w:rsidRDefault="00D66648" w:rsidP="005809A3">
            <w:pPr>
              <w:keepNext/>
              <w:ind w:firstLine="567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2) копі</w:t>
            </w:r>
            <w:r w:rsidR="00296C34"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я</w:t>
            </w: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 xml:space="preserve"> документа, що посвідчує особу громадянина України, іноземця або особи без громадянства, а також особу, яку визнано в Україні біженцем або особ</w:t>
            </w:r>
            <w:r w:rsidR="00296C34"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и</w:t>
            </w: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, яка потребує додаткового захисту, що брала участь у масових акціях громадського протесту (з пред’явленням оригіналу)</w:t>
            </w:r>
            <w:r w:rsidR="00296C34"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;</w:t>
            </w:r>
          </w:p>
          <w:p w14:paraId="56E27FA1" w14:textId="52380DB2" w:rsidR="00D66648" w:rsidRPr="004D34F8" w:rsidRDefault="00296C34" w:rsidP="005809A3">
            <w:pPr>
              <w:keepNext/>
              <w:spacing w:after="240"/>
              <w:ind w:firstLine="567"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bCs/>
                <w:color w:val="0D0D0D" w:themeColor="text1" w:themeTint="F2"/>
              </w:rPr>
              <w:t>3) </w:t>
            </w:r>
            <w:r w:rsidR="00D66648"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 xml:space="preserve">посвідчення </w:t>
            </w:r>
            <w:r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п</w:t>
            </w:r>
            <w:r w:rsidR="00D66648"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остраждал</w:t>
            </w:r>
            <w:r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ого</w:t>
            </w:r>
            <w:r w:rsidR="00D66648"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 xml:space="preserve"> учасник</w:t>
            </w:r>
            <w:r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а</w:t>
            </w:r>
            <w:r w:rsidR="00D66648"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 xml:space="preserve"> Революції Гідності</w:t>
            </w:r>
            <w:r w:rsidRPr="004D34F8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.</w:t>
            </w:r>
          </w:p>
          <w:p w14:paraId="2E6FD2B8" w14:textId="77777777" w:rsidR="00D66648" w:rsidRPr="004D34F8" w:rsidRDefault="00D66648" w:rsidP="005809A3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  <w:t>Примітка:</w:t>
            </w:r>
          </w:p>
          <w:p w14:paraId="00000069" w14:textId="33C1D75D" w:rsidR="00D66648" w:rsidRPr="004D34F8" w:rsidRDefault="00D66648" w:rsidP="005809A3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  <w:t>копії документів, що додаються до заяви, звіряються з оригіналами</w:t>
            </w:r>
          </w:p>
        </w:tc>
      </w:tr>
      <w:tr w:rsidR="002F5A33" w:rsidRPr="004D34F8" w14:paraId="7DF9ACF1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A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B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02B05" w14:textId="79B90B1C" w:rsidR="0051652B" w:rsidRPr="004D34F8" w:rsidRDefault="0051652B" w:rsidP="00E42D62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Заява разом із доданими до неї копіями документів</w:t>
            </w:r>
            <w:r w:rsidR="00736263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та відповідним посвідченням</w:t>
            </w: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подається</w:t>
            </w:r>
            <w:r w:rsidR="00736263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особисто з пред’явленням документа, що посвідчує особу заявника</w:t>
            </w: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:</w:t>
            </w:r>
          </w:p>
          <w:p w14:paraId="36DF2F37" w14:textId="42814422" w:rsidR="0051652B" w:rsidRPr="004D34F8" w:rsidRDefault="0051652B" w:rsidP="005809A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1.</w:t>
            </w:r>
            <w:r w:rsidR="00D66648" w:rsidRPr="004D34F8">
              <w:rPr>
                <w:rFonts w:ascii="Times New Roman" w:hAnsi="Times New Roman" w:cs="Times New Roman"/>
                <w:color w:val="0D0D0D" w:themeColor="text1" w:themeTint="F2"/>
              </w:rPr>
              <w:t> </w:t>
            </w: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Безпосередньо місцевому структурному підрозділу з питань ветеранської політики</w:t>
            </w:r>
            <w:r w:rsidR="00292C05" w:rsidRPr="004D34F8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*</w:t>
            </w: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;</w:t>
            </w:r>
          </w:p>
          <w:p w14:paraId="0000006E" w14:textId="01A0BA14" w:rsidR="000449C1" w:rsidRPr="004D34F8" w:rsidRDefault="0051652B" w:rsidP="005809A3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</w:t>
            </w:r>
            <w:r w:rsidR="00D66648" w:rsidRPr="004D34F8">
              <w:rPr>
                <w:rFonts w:ascii="Times New Roman" w:hAnsi="Times New Roman" w:cs="Times New Roman"/>
                <w:color w:val="0D0D0D" w:themeColor="text1" w:themeTint="F2"/>
              </w:rPr>
              <w:t> </w:t>
            </w: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Через центр надання адміністративних послуг</w:t>
            </w:r>
            <w:r w:rsidR="00292C05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 задекларованим/зареєстрованим місцем проживання (перебування) або за адресою фактичного місця проживання для внутрішньо переміщених осіб</w:t>
            </w:r>
            <w:r w:rsidR="00923F8D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.</w:t>
            </w:r>
          </w:p>
        </w:tc>
      </w:tr>
      <w:tr w:rsidR="002F5A33" w:rsidRPr="004D34F8" w14:paraId="6E6C86DE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F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0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Платність (безоплатність)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1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Безоплатно</w:t>
            </w:r>
          </w:p>
        </w:tc>
      </w:tr>
      <w:tr w:rsidR="002F5A33" w:rsidRPr="004D34F8" w14:paraId="547EF373" w14:textId="77777777" w:rsidTr="00D66648">
        <w:trPr>
          <w:trHeight w:val="63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2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3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Строк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5" w14:textId="291FEA6A" w:rsidR="000449C1" w:rsidRPr="004D34F8" w:rsidRDefault="00736263" w:rsidP="005809A3">
            <w:pPr>
              <w:tabs>
                <w:tab w:val="left" w:pos="358"/>
                <w:tab w:val="left" w:pos="449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30</w:t>
            </w:r>
            <w:r w:rsidR="00E473A9"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календарних днів</w:t>
            </w:r>
          </w:p>
        </w:tc>
      </w:tr>
      <w:tr w:rsidR="002F5A33" w:rsidRPr="004D34F8" w14:paraId="254E65E9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6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7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B" w14:textId="3B2E5771" w:rsidR="000449C1" w:rsidRPr="004D34F8" w:rsidRDefault="004D62B0" w:rsidP="004D62B0">
            <w:pPr>
              <w:keepNext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color w:val="0D0D0D" w:themeColor="text1" w:themeTint="F2"/>
              </w:rPr>
              <w:t>-</w:t>
            </w:r>
          </w:p>
        </w:tc>
      </w:tr>
      <w:tr w:rsidR="002F5A33" w:rsidRPr="004D34F8" w14:paraId="4BA85B09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C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D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Результат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0" w14:textId="0E32BE51" w:rsidR="002211C8" w:rsidRPr="004D34F8" w:rsidRDefault="00D264F5" w:rsidP="005809A3">
            <w:pPr>
              <w:pStyle w:val="rvps2"/>
              <w:shd w:val="clear" w:color="auto" w:fill="FFFFFF"/>
              <w:spacing w:after="0" w:afterAutospacing="0"/>
              <w:jc w:val="both"/>
              <w:rPr>
                <w:color w:val="0D0D0D" w:themeColor="text1" w:themeTint="F2"/>
              </w:rPr>
            </w:pPr>
            <w:r w:rsidRPr="004D34F8">
              <w:rPr>
                <w:color w:val="0D0D0D" w:themeColor="text1" w:themeTint="F2"/>
              </w:rPr>
              <w:t>П</w:t>
            </w:r>
            <w:r w:rsidR="00E473A9" w:rsidRPr="004D34F8">
              <w:rPr>
                <w:color w:val="0D0D0D" w:themeColor="text1" w:themeTint="F2"/>
              </w:rPr>
              <w:t xml:space="preserve">овідомлення про </w:t>
            </w:r>
            <w:r w:rsidR="00736263" w:rsidRPr="004D34F8">
              <w:rPr>
                <w:color w:val="0D0D0D" w:themeColor="text1" w:themeTint="F2"/>
              </w:rPr>
              <w:t>позбавлення статусу</w:t>
            </w:r>
          </w:p>
        </w:tc>
      </w:tr>
      <w:tr w:rsidR="002F5A33" w:rsidRPr="004D34F8" w14:paraId="14B93560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1" w14:textId="77777777" w:rsidR="000449C1" w:rsidRPr="004D34F8" w:rsidRDefault="008C515B" w:rsidP="005809A3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2" w14:textId="77777777" w:rsidR="000449C1" w:rsidRPr="004D34F8" w:rsidRDefault="008C515B" w:rsidP="005809A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Способи отримання відповіді (результату)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4" w14:textId="39F23AA6" w:rsidR="000449C1" w:rsidRPr="004D34F8" w:rsidRDefault="00D66648" w:rsidP="005809A3">
            <w:pPr>
              <w:keepNext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D34F8">
              <w:rPr>
                <w:rFonts w:ascii="Times New Roman" w:hAnsi="Times New Roman" w:cs="Times New Roman"/>
                <w:color w:val="0D0D0D" w:themeColor="text1" w:themeTint="F2"/>
              </w:rPr>
              <w:t>Особисто</w:t>
            </w:r>
          </w:p>
        </w:tc>
      </w:tr>
    </w:tbl>
    <w:p w14:paraId="75D9E20D" w14:textId="77777777" w:rsidR="00A4742B" w:rsidRPr="004D34F8" w:rsidRDefault="008E0661" w:rsidP="005809A3">
      <w:pPr>
        <w:spacing w:before="240"/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4D34F8">
        <w:rPr>
          <w:rFonts w:ascii="Times New Roman" w:eastAsia="Times New Roman" w:hAnsi="Times New Roman" w:cs="Times New Roman"/>
          <w:color w:val="0D0D0D" w:themeColor="text1" w:themeTint="F2"/>
        </w:rPr>
        <w:t>*</w:t>
      </w:r>
      <w:r w:rsidR="00A4742B" w:rsidRPr="004D34F8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У разі відсутності реєстрації місця проживання особи, які отримали тілесні ушкодження (тяжкі, середньої тяжкості, легкі) під час участі у масових акціях громадського протесту, звертаються із заявами про надання статусу постраждалого учасника Революції Гідності до структурного підрозділу, на який покладено функції з питань ветеранської політики, Печерської районної в м. Києві держадміністрації.</w:t>
      </w:r>
      <w:bookmarkStart w:id="3" w:name="_heading=h.2et92p0" w:colFirst="0" w:colLast="0"/>
      <w:bookmarkEnd w:id="3"/>
    </w:p>
    <w:p w14:paraId="18AD7909" w14:textId="77777777" w:rsidR="00A4742B" w:rsidRPr="004D34F8" w:rsidRDefault="00A4742B" w:rsidP="005809A3">
      <w:pPr>
        <w:jc w:val="both"/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p w14:paraId="3FAE8163" w14:textId="3C89DE1C" w:rsidR="00A4742B" w:rsidRPr="004D34F8" w:rsidRDefault="00A4742B" w:rsidP="005809A3">
      <w:pPr>
        <w:jc w:val="both"/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sectPr w:rsidR="00A4742B" w:rsidRPr="004D34F8" w:rsidSect="006206C8">
      <w:headerReference w:type="default" r:id="rId8"/>
      <w:pgSz w:w="16838" w:h="11906" w:orient="landscape"/>
      <w:pgMar w:top="1134" w:right="851" w:bottom="1276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9674D" w14:textId="77777777" w:rsidR="00E52ABE" w:rsidRDefault="00E52ABE">
      <w:r>
        <w:separator/>
      </w:r>
    </w:p>
  </w:endnote>
  <w:endnote w:type="continuationSeparator" w:id="0">
    <w:p w14:paraId="6C992A92" w14:textId="77777777" w:rsidR="00E52ABE" w:rsidRDefault="00E5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51563" w14:textId="77777777" w:rsidR="00E52ABE" w:rsidRDefault="00E52ABE">
      <w:r>
        <w:separator/>
      </w:r>
    </w:p>
  </w:footnote>
  <w:footnote w:type="continuationSeparator" w:id="0">
    <w:p w14:paraId="706C9944" w14:textId="77777777" w:rsidR="00E52ABE" w:rsidRDefault="00E52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C" w14:textId="651B45B7" w:rsidR="000449C1" w:rsidRDefault="008C51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172C43">
      <w:rPr>
        <w:rFonts w:ascii="Times New Roman" w:eastAsia="Times New Roman" w:hAnsi="Times New Roman" w:cs="Times New Roman"/>
        <w:noProof/>
        <w:color w:val="000000"/>
        <w:sz w:val="28"/>
        <w:szCs w:val="28"/>
      </w:rPr>
      <w:t>3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000008D" w14:textId="77777777" w:rsidR="000449C1" w:rsidRDefault="000449C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1143C"/>
    <w:multiLevelType w:val="multilevel"/>
    <w:tmpl w:val="EDEC1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777A5946"/>
    <w:multiLevelType w:val="hybridMultilevel"/>
    <w:tmpl w:val="22881C74"/>
    <w:lvl w:ilvl="0" w:tplc="F59ACDEE">
      <w:start w:val="1"/>
      <w:numFmt w:val="decimal"/>
      <w:lvlText w:val="%1."/>
      <w:lvlJc w:val="left"/>
      <w:pPr>
        <w:ind w:left="927" w:hanging="360"/>
      </w:pPr>
      <w:rPr>
        <w:rFonts w:ascii="Times New Roman" w:eastAsia="Bookman Old Style" w:hAnsi="Times New Roman" w:cs="Times New Roman"/>
        <w:color w:val="0D0D0D" w:themeColor="text1" w:themeTint="F2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1"/>
    <w:rsid w:val="00000417"/>
    <w:rsid w:val="00012E43"/>
    <w:rsid w:val="00031094"/>
    <w:rsid w:val="0003459B"/>
    <w:rsid w:val="000449C1"/>
    <w:rsid w:val="00084247"/>
    <w:rsid w:val="000A5D8F"/>
    <w:rsid w:val="000B324A"/>
    <w:rsid w:val="000B59DF"/>
    <w:rsid w:val="001225CF"/>
    <w:rsid w:val="00172C43"/>
    <w:rsid w:val="001A7630"/>
    <w:rsid w:val="002211C8"/>
    <w:rsid w:val="00242A79"/>
    <w:rsid w:val="00245D24"/>
    <w:rsid w:val="00292C05"/>
    <w:rsid w:val="00296C34"/>
    <w:rsid w:val="002C4303"/>
    <w:rsid w:val="002F1F6D"/>
    <w:rsid w:val="002F5A33"/>
    <w:rsid w:val="00372ABC"/>
    <w:rsid w:val="003E1935"/>
    <w:rsid w:val="00456A19"/>
    <w:rsid w:val="00482131"/>
    <w:rsid w:val="004C14F8"/>
    <w:rsid w:val="004D34F8"/>
    <w:rsid w:val="004D62B0"/>
    <w:rsid w:val="004E26F7"/>
    <w:rsid w:val="0051652B"/>
    <w:rsid w:val="005449CD"/>
    <w:rsid w:val="005809A3"/>
    <w:rsid w:val="005D7A5F"/>
    <w:rsid w:val="006206C8"/>
    <w:rsid w:val="00677D8C"/>
    <w:rsid w:val="00684E42"/>
    <w:rsid w:val="00710A3B"/>
    <w:rsid w:val="00736263"/>
    <w:rsid w:val="00740516"/>
    <w:rsid w:val="00744CA7"/>
    <w:rsid w:val="0076173B"/>
    <w:rsid w:val="00794B14"/>
    <w:rsid w:val="007A5F24"/>
    <w:rsid w:val="00841AB7"/>
    <w:rsid w:val="00871870"/>
    <w:rsid w:val="008A28E6"/>
    <w:rsid w:val="008B07A4"/>
    <w:rsid w:val="008C152E"/>
    <w:rsid w:val="008C515B"/>
    <w:rsid w:val="008E0661"/>
    <w:rsid w:val="00923F8D"/>
    <w:rsid w:val="00924EEE"/>
    <w:rsid w:val="00941974"/>
    <w:rsid w:val="0094262D"/>
    <w:rsid w:val="009A6EE6"/>
    <w:rsid w:val="009F6CDA"/>
    <w:rsid w:val="00A21911"/>
    <w:rsid w:val="00A4742B"/>
    <w:rsid w:val="00AA2366"/>
    <w:rsid w:val="00AD4A73"/>
    <w:rsid w:val="00AE2290"/>
    <w:rsid w:val="00BD0438"/>
    <w:rsid w:val="00BF34D3"/>
    <w:rsid w:val="00BF4D09"/>
    <w:rsid w:val="00C0741D"/>
    <w:rsid w:val="00C23071"/>
    <w:rsid w:val="00C33964"/>
    <w:rsid w:val="00CA2CC6"/>
    <w:rsid w:val="00CD54EE"/>
    <w:rsid w:val="00D264F5"/>
    <w:rsid w:val="00D44E64"/>
    <w:rsid w:val="00D46491"/>
    <w:rsid w:val="00D66648"/>
    <w:rsid w:val="00DB578A"/>
    <w:rsid w:val="00E30D26"/>
    <w:rsid w:val="00E36707"/>
    <w:rsid w:val="00E40481"/>
    <w:rsid w:val="00E42D62"/>
    <w:rsid w:val="00E473A9"/>
    <w:rsid w:val="00E52ABE"/>
    <w:rsid w:val="00E94700"/>
    <w:rsid w:val="00EB7913"/>
    <w:rsid w:val="00F321F4"/>
    <w:rsid w:val="00F54C58"/>
    <w:rsid w:val="00FA03EC"/>
    <w:rsid w:val="00FA4993"/>
    <w:rsid w:val="00F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EC8D"/>
  <w15:docId w15:val="{5DCC1344-6307-4006-935D-1CB43E54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1"/>
    <w:tblPr>
      <w:tblStyleRowBandSize w:val="1"/>
      <w:tblStyleColBandSize w:val="1"/>
    </w:tblPr>
  </w:style>
  <w:style w:type="paragraph" w:styleId="a5">
    <w:name w:val="List Paragraph"/>
    <w:basedOn w:val="a"/>
    <w:uiPriority w:val="34"/>
    <w:qFormat/>
    <w:rsid w:val="00B45E80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45E80"/>
    <w:pPr>
      <w:spacing w:after="100" w:afterAutospacing="1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rsid w:val="00B45E80"/>
    <w:rPr>
      <w:rFonts w:cs="Times New Roman"/>
      <w:color w:val="0000FF"/>
      <w:u w:val="single"/>
    </w:rPr>
  </w:style>
  <w:style w:type="character" w:customStyle="1" w:styleId="rvts46">
    <w:name w:val="rvts46"/>
    <w:uiPriority w:val="99"/>
    <w:rsid w:val="00B45E80"/>
  </w:style>
  <w:style w:type="table" w:customStyle="1" w:styleId="20">
    <w:name w:val="2"/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2259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2259D"/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72259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2259D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72259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2259D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72259D"/>
    <w:rPr>
      <w:rFonts w:ascii="Segoe UI" w:hAnsi="Segoe UI" w:cs="Segoe UI"/>
      <w:sz w:val="18"/>
      <w:szCs w:val="18"/>
    </w:rPr>
  </w:style>
  <w:style w:type="paragraph" w:customStyle="1" w:styleId="tl">
    <w:name w:val="tl"/>
    <w:basedOn w:val="a"/>
    <w:rsid w:val="009E41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customStyle="1" w:styleId="10">
    <w:name w:val="1"/>
    <w:basedOn w:val="TableNormal2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paragraph" w:styleId="ae">
    <w:name w:val="header"/>
    <w:basedOn w:val="a"/>
    <w:link w:val="af"/>
    <w:uiPriority w:val="99"/>
    <w:unhideWhenUsed/>
    <w:rsid w:val="00ED0F7D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ED0F7D"/>
  </w:style>
  <w:style w:type="paragraph" w:styleId="af0">
    <w:name w:val="footer"/>
    <w:basedOn w:val="a"/>
    <w:link w:val="af1"/>
    <w:uiPriority w:val="99"/>
    <w:unhideWhenUsed/>
    <w:rsid w:val="00ED0F7D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ED0F7D"/>
  </w:style>
  <w:style w:type="table" w:customStyle="1" w:styleId="af2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Fj7+UxgEm2PzCokaKiD8XghuIA==">CgMxLjAyCWlkLmdqZGd4czIKaWQuMzBqMHpsbDIKaWQuMmV0OTJwMDIKaWQuM3pueXNoNzIJaC4yZXQ5MnAwOAByITFXd09PS2YyV0FlY2ZfTElyUEdrQ0NYZWVGLUtrc2EtWQ==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 Shamraeva</dc:creator>
  <cp:lastModifiedBy>Uszn_Nadya</cp:lastModifiedBy>
  <cp:revision>10</cp:revision>
  <cp:lastPrinted>2026-03-09T14:17:00Z</cp:lastPrinted>
  <dcterms:created xsi:type="dcterms:W3CDTF">2026-09-03T14:00:00Z</dcterms:created>
  <dcterms:modified xsi:type="dcterms:W3CDTF">2026-09-04T09:52:00Z</dcterms:modified>
</cp:coreProperties>
</file>