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491B6F" w14:textId="77777777" w:rsidR="00C0534A" w:rsidRPr="003073C7" w:rsidRDefault="00C0534A" w:rsidP="00C0534A">
      <w:pPr>
        <w:tabs>
          <w:tab w:val="left" w:pos="848"/>
          <w:tab w:val="left" w:pos="4896"/>
        </w:tabs>
        <w:rPr>
          <w:rFonts w:ascii="Times New Roman" w:hAnsi="Times New Roman"/>
          <w:bCs/>
          <w:lang w:val="ru-RU" w:eastAsia="ru-RU"/>
        </w:rPr>
      </w:pPr>
      <w:bookmarkStart w:id="0" w:name="_GoBack"/>
      <w:bookmarkEnd w:id="0"/>
      <w:r w:rsidRPr="003073C7">
        <w:rPr>
          <w:rFonts w:ascii="Times New Roman" w:hAnsi="Times New Roman"/>
          <w:bCs/>
          <w:lang w:eastAsia="ru-RU"/>
        </w:rPr>
        <w:t xml:space="preserve">                                                                                                     </w:t>
      </w:r>
      <w:r w:rsidRPr="003073C7">
        <w:rPr>
          <w:rFonts w:ascii="Times New Roman" w:hAnsi="Times New Roman"/>
          <w:bCs/>
          <w:lang w:val="ru-RU" w:eastAsia="ru-RU"/>
        </w:rPr>
        <w:t>ЗАТВЕРДЖУЮ</w:t>
      </w:r>
    </w:p>
    <w:p w14:paraId="4BAE6E01" w14:textId="77777777" w:rsidR="00C0534A" w:rsidRPr="003073C7" w:rsidRDefault="00C0534A" w:rsidP="00C0534A">
      <w:pPr>
        <w:tabs>
          <w:tab w:val="left" w:pos="848"/>
          <w:tab w:val="left" w:pos="4896"/>
        </w:tabs>
        <w:rPr>
          <w:rFonts w:ascii="Times New Roman" w:hAnsi="Times New Roman"/>
          <w:bCs/>
          <w:lang w:val="ru-RU" w:eastAsia="ru-RU"/>
        </w:rPr>
      </w:pPr>
      <w:r w:rsidRPr="003073C7">
        <w:rPr>
          <w:rFonts w:ascii="Times New Roman" w:hAnsi="Times New Roman"/>
          <w:bCs/>
          <w:lang w:val="ru-RU" w:eastAsia="ru-RU"/>
        </w:rPr>
        <w:t xml:space="preserve">                                                                                                     Начальник </w:t>
      </w:r>
      <w:proofErr w:type="spellStart"/>
      <w:r w:rsidRPr="003073C7">
        <w:rPr>
          <w:rFonts w:ascii="Times New Roman" w:hAnsi="Times New Roman"/>
          <w:bCs/>
          <w:lang w:val="ru-RU" w:eastAsia="ru-RU"/>
        </w:rPr>
        <w:t>управління</w:t>
      </w:r>
      <w:proofErr w:type="spellEnd"/>
    </w:p>
    <w:p w14:paraId="7DBEFFCA" w14:textId="77777777" w:rsidR="00C0534A" w:rsidRPr="003073C7" w:rsidRDefault="00C0534A" w:rsidP="00C0534A">
      <w:pPr>
        <w:tabs>
          <w:tab w:val="left" w:pos="848"/>
          <w:tab w:val="left" w:pos="4896"/>
        </w:tabs>
        <w:rPr>
          <w:rFonts w:ascii="Times New Roman" w:hAnsi="Times New Roman"/>
          <w:bCs/>
          <w:lang w:val="ru-RU" w:eastAsia="ru-RU"/>
        </w:rPr>
      </w:pPr>
      <w:r w:rsidRPr="003073C7">
        <w:rPr>
          <w:rFonts w:ascii="Times New Roman" w:hAnsi="Times New Roman"/>
          <w:bCs/>
          <w:lang w:eastAsia="ru-RU"/>
        </w:rPr>
        <w:t xml:space="preserve">                                                                                                     </w:t>
      </w:r>
      <w:proofErr w:type="spellStart"/>
      <w:r w:rsidRPr="003073C7">
        <w:rPr>
          <w:rFonts w:ascii="Times New Roman" w:hAnsi="Times New Roman"/>
          <w:bCs/>
          <w:lang w:val="ru-RU" w:eastAsia="ru-RU"/>
        </w:rPr>
        <w:t>соціального</w:t>
      </w:r>
      <w:proofErr w:type="spellEnd"/>
      <w:r w:rsidRPr="003073C7">
        <w:rPr>
          <w:rFonts w:ascii="Times New Roman" w:hAnsi="Times New Roman"/>
          <w:bCs/>
          <w:lang w:val="ru-RU" w:eastAsia="ru-RU"/>
        </w:rPr>
        <w:t xml:space="preserve"> </w:t>
      </w:r>
      <w:proofErr w:type="spellStart"/>
      <w:r w:rsidRPr="003073C7">
        <w:rPr>
          <w:rFonts w:ascii="Times New Roman" w:hAnsi="Times New Roman"/>
          <w:bCs/>
          <w:lang w:val="ru-RU" w:eastAsia="ru-RU"/>
        </w:rPr>
        <w:t>захисту</w:t>
      </w:r>
      <w:proofErr w:type="spellEnd"/>
      <w:r w:rsidRPr="003073C7">
        <w:rPr>
          <w:rFonts w:ascii="Times New Roman" w:hAnsi="Times New Roman"/>
          <w:bCs/>
          <w:lang w:val="ru-RU" w:eastAsia="ru-RU"/>
        </w:rPr>
        <w:t xml:space="preserve"> </w:t>
      </w:r>
      <w:proofErr w:type="spellStart"/>
      <w:r w:rsidRPr="003073C7">
        <w:rPr>
          <w:rFonts w:ascii="Times New Roman" w:hAnsi="Times New Roman"/>
          <w:bCs/>
          <w:lang w:val="ru-RU" w:eastAsia="ru-RU"/>
        </w:rPr>
        <w:t>населення</w:t>
      </w:r>
      <w:proofErr w:type="spellEnd"/>
    </w:p>
    <w:p w14:paraId="2367EA03" w14:textId="77777777" w:rsidR="00C0534A" w:rsidRPr="003073C7" w:rsidRDefault="00C0534A" w:rsidP="00C0534A">
      <w:pPr>
        <w:tabs>
          <w:tab w:val="left" w:pos="848"/>
          <w:tab w:val="left" w:pos="4896"/>
        </w:tabs>
        <w:rPr>
          <w:rFonts w:ascii="Times New Roman" w:hAnsi="Times New Roman"/>
          <w:bCs/>
          <w:lang w:eastAsia="ru-RU"/>
        </w:rPr>
      </w:pPr>
      <w:r w:rsidRPr="003073C7">
        <w:rPr>
          <w:rFonts w:ascii="Times New Roman" w:hAnsi="Times New Roman"/>
          <w:bCs/>
          <w:lang w:eastAsia="ru-RU"/>
        </w:rPr>
        <w:t xml:space="preserve">                                                                                                     Львівської районної державної</w:t>
      </w:r>
    </w:p>
    <w:p w14:paraId="648931DB" w14:textId="77777777" w:rsidR="00C0534A" w:rsidRPr="003073C7" w:rsidRDefault="00C0534A" w:rsidP="00C0534A">
      <w:pPr>
        <w:tabs>
          <w:tab w:val="left" w:pos="848"/>
          <w:tab w:val="left" w:pos="4896"/>
        </w:tabs>
        <w:rPr>
          <w:rFonts w:ascii="Times New Roman" w:hAnsi="Times New Roman"/>
          <w:bCs/>
          <w:lang w:eastAsia="ru-RU"/>
        </w:rPr>
      </w:pPr>
      <w:r w:rsidRPr="003073C7">
        <w:rPr>
          <w:rFonts w:ascii="Times New Roman" w:hAnsi="Times New Roman"/>
          <w:bCs/>
          <w:lang w:eastAsia="ru-RU"/>
        </w:rPr>
        <w:t xml:space="preserve">                                                                                                     адміністрації</w:t>
      </w:r>
    </w:p>
    <w:p w14:paraId="7E4A844F" w14:textId="77777777" w:rsidR="00C0534A" w:rsidRPr="003073C7" w:rsidRDefault="00C0534A" w:rsidP="00C0534A">
      <w:pPr>
        <w:tabs>
          <w:tab w:val="left" w:pos="848"/>
          <w:tab w:val="left" w:pos="4896"/>
        </w:tabs>
        <w:rPr>
          <w:rFonts w:ascii="Times New Roman" w:hAnsi="Times New Roman"/>
          <w:bCs/>
          <w:lang w:eastAsia="ru-RU"/>
        </w:rPr>
      </w:pPr>
      <w:r w:rsidRPr="003073C7">
        <w:rPr>
          <w:rFonts w:ascii="Times New Roman" w:hAnsi="Times New Roman"/>
          <w:bCs/>
          <w:lang w:eastAsia="ru-RU"/>
        </w:rPr>
        <w:t xml:space="preserve">                                                                                                     _________________</w:t>
      </w:r>
      <w:r w:rsidRPr="003073C7">
        <w:rPr>
          <w:rFonts w:ascii="Times New Roman" w:hAnsi="Times New Roman"/>
          <w:lang w:eastAsia="ru-RU"/>
        </w:rPr>
        <w:t>О.ФИЛИПІВ</w:t>
      </w:r>
    </w:p>
    <w:p w14:paraId="0BC2BE2B" w14:textId="77777777" w:rsidR="00C0534A" w:rsidRPr="003073C7" w:rsidRDefault="00C0534A" w:rsidP="00C0534A">
      <w:pPr>
        <w:tabs>
          <w:tab w:val="left" w:pos="848"/>
          <w:tab w:val="left" w:pos="4896"/>
        </w:tabs>
        <w:rPr>
          <w:rFonts w:ascii="Times New Roman" w:hAnsi="Times New Roman"/>
          <w:bCs/>
          <w:lang w:eastAsia="ru-RU"/>
        </w:rPr>
      </w:pPr>
      <w:r w:rsidRPr="003073C7">
        <w:rPr>
          <w:rFonts w:ascii="Times New Roman" w:hAnsi="Times New Roman"/>
          <w:bCs/>
          <w:lang w:eastAsia="ru-RU"/>
        </w:rPr>
        <w:t xml:space="preserve">                                                                                                     МП</w:t>
      </w:r>
    </w:p>
    <w:p w14:paraId="490627A6" w14:textId="77777777" w:rsidR="00C0534A" w:rsidRPr="003073C7" w:rsidRDefault="00C0534A" w:rsidP="00C0534A">
      <w:pPr>
        <w:tabs>
          <w:tab w:val="left" w:pos="848"/>
          <w:tab w:val="left" w:pos="4896"/>
        </w:tabs>
        <w:jc w:val="right"/>
        <w:rPr>
          <w:rFonts w:ascii="Times New Roman" w:hAnsi="Times New Roman"/>
          <w:bCs/>
          <w:lang w:eastAsia="ru-RU"/>
        </w:rPr>
      </w:pPr>
      <w:r w:rsidRPr="003073C7">
        <w:rPr>
          <w:rFonts w:ascii="Times New Roman" w:hAnsi="Times New Roman"/>
          <w:bCs/>
          <w:lang w:eastAsia="ru-RU"/>
        </w:rPr>
        <w:t xml:space="preserve">                                                                                                                                    </w:t>
      </w:r>
    </w:p>
    <w:p w14:paraId="0C2BF5B5" w14:textId="77777777" w:rsidR="00C0534A" w:rsidRPr="003073C7" w:rsidRDefault="00C0534A" w:rsidP="00C0534A">
      <w:pPr>
        <w:tabs>
          <w:tab w:val="left" w:pos="848"/>
          <w:tab w:val="left" w:pos="4896"/>
        </w:tabs>
        <w:rPr>
          <w:rFonts w:ascii="Times New Roman" w:hAnsi="Times New Roman"/>
          <w:bCs/>
          <w:lang w:eastAsia="ru-RU"/>
        </w:rPr>
      </w:pPr>
      <w:r w:rsidRPr="003073C7">
        <w:rPr>
          <w:rFonts w:ascii="Times New Roman" w:hAnsi="Times New Roman"/>
          <w:bCs/>
          <w:lang w:eastAsia="ru-RU"/>
        </w:rPr>
        <w:t xml:space="preserve">                                                                                                                 </w:t>
      </w:r>
    </w:p>
    <w:p w14:paraId="0D7DD189" w14:textId="77777777" w:rsidR="00C0534A" w:rsidRPr="003073C7" w:rsidRDefault="00C0534A" w:rsidP="00C0534A">
      <w:pPr>
        <w:rPr>
          <w:rFonts w:ascii="Calibri" w:hAnsi="Calibri"/>
          <w:sz w:val="22"/>
          <w:szCs w:val="22"/>
          <w:lang w:eastAsia="ru-RU"/>
        </w:rPr>
      </w:pPr>
    </w:p>
    <w:p w14:paraId="2EDC31C3" w14:textId="2BCC32AF" w:rsidR="00C0534A" w:rsidRPr="003073C7" w:rsidRDefault="00C0534A" w:rsidP="00073FE7">
      <w:pPr>
        <w:keepNext/>
        <w:keepLines/>
        <w:jc w:val="center"/>
        <w:outlineLvl w:val="1"/>
        <w:rPr>
          <w:rFonts w:ascii="Times New Roman" w:hAnsi="Times New Roman" w:cs="Arial"/>
          <w:bCs/>
          <w:noProof/>
        </w:rPr>
      </w:pPr>
      <w:r w:rsidRPr="003073C7">
        <w:rPr>
          <w:rFonts w:ascii="Times New Roman" w:hAnsi="Times New Roman"/>
          <w:b/>
        </w:rPr>
        <w:t>ТЕХНОЛОГІЧНА КАРТКА</w:t>
      </w:r>
    </w:p>
    <w:p w14:paraId="506DDA22" w14:textId="53C12031" w:rsidR="00C0534A" w:rsidRPr="003073C7" w:rsidRDefault="00C0534A" w:rsidP="00073FE7">
      <w:pPr>
        <w:keepNext/>
        <w:keepLines/>
        <w:jc w:val="center"/>
        <w:outlineLvl w:val="1"/>
        <w:rPr>
          <w:rFonts w:ascii="Times New Roman" w:hAnsi="Times New Roman"/>
          <w:b/>
        </w:rPr>
      </w:pPr>
      <w:r w:rsidRPr="003073C7">
        <w:rPr>
          <w:rFonts w:ascii="Times New Roman" w:hAnsi="Times New Roman"/>
          <w:b/>
        </w:rPr>
        <w:t>адміністративної послуги</w:t>
      </w:r>
    </w:p>
    <w:p w14:paraId="4B0ACB13" w14:textId="77777777" w:rsidR="00B30A18" w:rsidRPr="00B30A18" w:rsidRDefault="00B30A18" w:rsidP="00073FE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D0D0D" w:themeColor="text1" w:themeTint="F2"/>
          <w:sz w:val="28"/>
          <w:szCs w:val="28"/>
        </w:rPr>
      </w:pPr>
      <w:r w:rsidRPr="00B30A18">
        <w:rPr>
          <w:rFonts w:ascii="Times New Roman" w:hAnsi="Times New Roman"/>
          <w:b/>
          <w:color w:val="0D0D0D" w:themeColor="text1" w:themeTint="F2"/>
          <w:sz w:val="28"/>
          <w:szCs w:val="28"/>
        </w:rPr>
        <w:t xml:space="preserve">Виплата грошової компенсації особам, які захищали незалежність, суверенітет та територіальну цілісність України, за </w:t>
      </w:r>
      <w:proofErr w:type="spellStart"/>
      <w:r w:rsidRPr="00B30A18">
        <w:rPr>
          <w:rFonts w:ascii="Times New Roman" w:hAnsi="Times New Roman"/>
          <w:b/>
          <w:color w:val="0D0D0D" w:themeColor="text1" w:themeTint="F2"/>
          <w:sz w:val="28"/>
          <w:szCs w:val="28"/>
        </w:rPr>
        <w:t>найм</w:t>
      </w:r>
      <w:proofErr w:type="spellEnd"/>
      <w:r w:rsidRPr="00B30A18">
        <w:rPr>
          <w:rFonts w:ascii="Times New Roman" w:hAnsi="Times New Roman"/>
          <w:b/>
          <w:color w:val="0D0D0D" w:themeColor="text1" w:themeTint="F2"/>
          <w:sz w:val="28"/>
          <w:szCs w:val="28"/>
        </w:rPr>
        <w:t xml:space="preserve"> (оренду) ними житлових приміщень</w:t>
      </w:r>
    </w:p>
    <w:p w14:paraId="781D7BDB" w14:textId="77777777" w:rsidR="00B30A18" w:rsidRPr="00151A69" w:rsidRDefault="00B30A18" w:rsidP="00B30A1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D0D0D" w:themeColor="text1" w:themeTint="F2"/>
        </w:rPr>
      </w:pPr>
    </w:p>
    <w:tbl>
      <w:tblPr>
        <w:tblW w:w="10206" w:type="dxa"/>
        <w:tblInd w:w="-34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4215"/>
        <w:gridCol w:w="1708"/>
        <w:gridCol w:w="1477"/>
        <w:gridCol w:w="1185"/>
        <w:gridCol w:w="1134"/>
      </w:tblGrid>
      <w:tr w:rsidR="00C0534A" w:rsidRPr="003073C7" w14:paraId="4F6D5AFE" w14:textId="77777777" w:rsidTr="001942EE">
        <w:trPr>
          <w:gridAfter w:val="1"/>
          <w:wAfter w:w="1134" w:type="dxa"/>
          <w:trHeight w:val="299"/>
        </w:trPr>
        <w:tc>
          <w:tcPr>
            <w:tcW w:w="9072" w:type="dxa"/>
            <w:gridSpan w:val="5"/>
            <w:tcBorders>
              <w:top w:val="nil"/>
              <w:left w:val="nil"/>
              <w:right w:val="nil"/>
            </w:tcBorders>
            <w:hideMark/>
          </w:tcPr>
          <w:p w14:paraId="02B40696" w14:textId="77777777" w:rsidR="00C0534A" w:rsidRPr="003073C7" w:rsidRDefault="00C0534A" w:rsidP="001942EE">
            <w:pPr>
              <w:suppressLineNumbers/>
              <w:suppressAutoHyphens/>
              <w:spacing w:line="276" w:lineRule="auto"/>
              <w:rPr>
                <w:rFonts w:ascii="Times New Roman" w:hAnsi="Times New Roman"/>
                <w:b/>
              </w:rPr>
            </w:pPr>
            <w:r w:rsidRPr="003073C7">
              <w:rPr>
                <w:rFonts w:ascii="Times New Roman" w:hAnsi="Times New Roman"/>
                <w:b/>
                <w:bCs/>
                <w:i/>
                <w:lang w:eastAsia="ar-SA"/>
              </w:rPr>
              <w:t xml:space="preserve">                              </w:t>
            </w:r>
          </w:p>
        </w:tc>
      </w:tr>
      <w:tr w:rsidR="00C0534A" w:rsidRPr="003073C7" w14:paraId="729F797F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48AC73" w14:textId="77777777" w:rsidR="00C0534A" w:rsidRPr="003073C7" w:rsidRDefault="00C0534A" w:rsidP="001942E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№</w:t>
            </w:r>
          </w:p>
          <w:p w14:paraId="4C0C9104" w14:textId="77777777" w:rsidR="00C0534A" w:rsidRPr="003073C7" w:rsidRDefault="00C0534A" w:rsidP="001942E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п/п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242D1C" w14:textId="77777777" w:rsidR="00C0534A" w:rsidRPr="003073C7" w:rsidRDefault="00C0534A" w:rsidP="001942E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Етапи</w:t>
            </w:r>
            <w:proofErr w:type="spellEnd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опрацювання</w:t>
            </w:r>
            <w:proofErr w:type="spellEnd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звернення</w:t>
            </w:r>
            <w:proofErr w:type="spellEnd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про </w:t>
            </w:r>
            <w:proofErr w:type="spellStart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надання</w:t>
            </w:r>
            <w:proofErr w:type="spellEnd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адміністративної</w:t>
            </w:r>
            <w:proofErr w:type="spellEnd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послуги</w:t>
            </w:r>
            <w:proofErr w:type="spell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E338CE" w14:textId="77777777" w:rsidR="00C0534A" w:rsidRPr="003073C7" w:rsidRDefault="00C0534A" w:rsidP="001942E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Відповідальна</w:t>
            </w:r>
            <w:proofErr w:type="spellEnd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посадова</w:t>
            </w:r>
            <w:proofErr w:type="spellEnd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особа </w:t>
            </w:r>
            <w:proofErr w:type="spellStart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суб’єкта</w:t>
            </w:r>
            <w:proofErr w:type="spellEnd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надання</w:t>
            </w:r>
            <w:proofErr w:type="spellEnd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адміністративної</w:t>
            </w:r>
            <w:proofErr w:type="spellEnd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послуги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070210" w14:textId="77777777" w:rsidR="00C0534A" w:rsidRPr="003073C7" w:rsidRDefault="00C0534A" w:rsidP="001942E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Дія</w:t>
            </w:r>
            <w:proofErr w:type="spellEnd"/>
          </w:p>
          <w:p w14:paraId="62E707BC" w14:textId="77777777" w:rsidR="00C0534A" w:rsidRPr="003073C7" w:rsidRDefault="00C0534A" w:rsidP="001942EE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В </w:t>
            </w:r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виконує</w:t>
            </w:r>
            <w:proofErr w:type="spellEnd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, </w:t>
            </w:r>
          </w:p>
          <w:p w14:paraId="5420B51A" w14:textId="77777777" w:rsidR="00C0534A" w:rsidRPr="003073C7" w:rsidRDefault="00C0534A" w:rsidP="001942EE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У </w:t>
            </w:r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бере</w:t>
            </w:r>
            <w:proofErr w:type="spellEnd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участь,</w:t>
            </w:r>
          </w:p>
          <w:p w14:paraId="05D07F50" w14:textId="77777777" w:rsidR="00C0534A" w:rsidRPr="003073C7" w:rsidRDefault="00C0534A" w:rsidP="001942EE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П </w:t>
            </w:r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погоджує</w:t>
            </w:r>
            <w:proofErr w:type="spellEnd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,</w:t>
            </w:r>
          </w:p>
          <w:p w14:paraId="2AB0E3E0" w14:textId="77777777" w:rsidR="00C0534A" w:rsidRPr="003073C7" w:rsidRDefault="00C0534A" w:rsidP="001942EE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З </w:t>
            </w:r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- </w:t>
            </w:r>
            <w:proofErr w:type="spellStart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затверджує</w:t>
            </w:r>
            <w:proofErr w:type="spellEnd"/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2CA9C" w14:textId="77777777" w:rsidR="00C0534A" w:rsidRPr="003073C7" w:rsidRDefault="00C0534A" w:rsidP="001942E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Термін</w:t>
            </w:r>
            <w:proofErr w:type="spellEnd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виконання</w:t>
            </w:r>
            <w:proofErr w:type="spellEnd"/>
          </w:p>
          <w:p w14:paraId="54C3B264" w14:textId="77777777" w:rsidR="00C0534A" w:rsidRPr="003073C7" w:rsidRDefault="00C0534A" w:rsidP="001942E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(</w:t>
            </w:r>
            <w:proofErr w:type="spellStart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днів</w:t>
            </w:r>
            <w:proofErr w:type="spellEnd"/>
            <w:r w:rsidRPr="003073C7">
              <w:rPr>
                <w:rFonts w:ascii="Times New Roman" w:hAnsi="Times New Roman"/>
                <w:sz w:val="20"/>
                <w:szCs w:val="20"/>
                <w:lang w:val="ru-RU" w:eastAsia="ru-RU"/>
              </w:rPr>
              <w:t>)</w:t>
            </w:r>
          </w:p>
        </w:tc>
      </w:tr>
      <w:tr w:rsidR="00C0534A" w:rsidRPr="003073C7" w14:paraId="0F96D646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04EECD" w14:textId="77777777" w:rsidR="00C0534A" w:rsidRPr="003073C7" w:rsidRDefault="00C0534A" w:rsidP="001942EE">
            <w:pPr>
              <w:spacing w:line="254" w:lineRule="auto"/>
              <w:rPr>
                <w:rFonts w:ascii="Times New Roman" w:hAnsi="Times New Roman"/>
                <w:lang w:val="ru-RU" w:eastAsia="ru-RU"/>
              </w:rPr>
            </w:pPr>
            <w:r w:rsidRPr="003073C7">
              <w:rPr>
                <w:rFonts w:ascii="Times New Roman" w:hAnsi="Times New Roman"/>
                <w:bCs/>
                <w:lang w:val="ru-RU" w:eastAsia="ru-RU"/>
              </w:rPr>
              <w:t>1.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4A1D71" w14:textId="77777777" w:rsidR="00C0534A" w:rsidRPr="003073C7" w:rsidRDefault="00C0534A" w:rsidP="001942EE">
            <w:pPr>
              <w:spacing w:line="254" w:lineRule="auto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Прийом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і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перевірка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повноти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пакета </w:t>
            </w:r>
            <w:proofErr w:type="spellStart"/>
            <w:proofErr w:type="gramStart"/>
            <w:r w:rsidRPr="003073C7">
              <w:rPr>
                <w:rFonts w:ascii="Times New Roman" w:hAnsi="Times New Roman"/>
                <w:lang w:val="ru-RU" w:eastAsia="ru-RU"/>
              </w:rPr>
              <w:t>документів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, 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відповідність</w:t>
            </w:r>
            <w:proofErr w:type="spellEnd"/>
            <w:proofErr w:type="gram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їх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оформлення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вимогам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законодавства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.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585257" w14:textId="77777777" w:rsidR="00C0534A" w:rsidRPr="003073C7" w:rsidRDefault="00C0534A" w:rsidP="001942EE">
            <w:pPr>
              <w:spacing w:line="254" w:lineRule="auto"/>
              <w:jc w:val="center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Адміністратор</w:t>
            </w:r>
            <w:proofErr w:type="spellEnd"/>
            <w:r w:rsidRPr="003073C7">
              <w:rPr>
                <w:rFonts w:ascii="Times New Roman" w:hAnsi="Times New Roman"/>
                <w:lang w:val="en-US" w:eastAsia="ru-RU"/>
              </w:rPr>
              <w:t xml:space="preserve"> </w:t>
            </w:r>
            <w:r w:rsidRPr="003073C7">
              <w:rPr>
                <w:rFonts w:ascii="Times New Roman" w:hAnsi="Times New Roman"/>
                <w:lang w:val="ru-RU" w:eastAsia="ru-RU"/>
              </w:rPr>
              <w:t>ЦНАП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5BA8BA" w14:textId="77777777" w:rsidR="00C0534A" w:rsidRPr="003073C7" w:rsidRDefault="00C0534A" w:rsidP="001942EE">
            <w:pPr>
              <w:spacing w:line="254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3073C7">
              <w:rPr>
                <w:rFonts w:ascii="Times New Roman" w:hAnsi="Times New Roman"/>
                <w:lang w:val="ru-RU" w:eastAsia="ru-RU"/>
              </w:rPr>
              <w:t>В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4A83B" w14:textId="77777777" w:rsidR="00C0534A" w:rsidRPr="003073C7" w:rsidRDefault="00C0534A" w:rsidP="001942EE">
            <w:pPr>
              <w:spacing w:line="254" w:lineRule="auto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Протягом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1-го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робочого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дня</w:t>
            </w:r>
          </w:p>
        </w:tc>
      </w:tr>
      <w:tr w:rsidR="00C0534A" w:rsidRPr="003073C7" w14:paraId="529D01AB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A6F234" w14:textId="77777777" w:rsidR="00C0534A" w:rsidRPr="003073C7" w:rsidRDefault="00C0534A" w:rsidP="001942EE">
            <w:pPr>
              <w:spacing w:line="254" w:lineRule="auto"/>
              <w:rPr>
                <w:rFonts w:ascii="Times New Roman" w:hAnsi="Times New Roman"/>
                <w:lang w:val="ru-RU" w:eastAsia="ru-RU"/>
              </w:rPr>
            </w:pPr>
            <w:r w:rsidRPr="003073C7">
              <w:rPr>
                <w:rFonts w:ascii="Times New Roman" w:hAnsi="Times New Roman"/>
                <w:bCs/>
                <w:lang w:val="ru-RU" w:eastAsia="ru-RU"/>
              </w:rPr>
              <w:t>2.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A68644" w14:textId="77777777" w:rsidR="00C0534A" w:rsidRPr="003073C7" w:rsidRDefault="00C0534A" w:rsidP="001942EE">
            <w:pPr>
              <w:spacing w:line="254" w:lineRule="auto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>Формування</w:t>
            </w:r>
            <w:proofErr w:type="spellEnd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>справи</w:t>
            </w:r>
            <w:proofErr w:type="spellEnd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>занесення</w:t>
            </w:r>
            <w:proofErr w:type="spellEnd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>даних</w:t>
            </w:r>
            <w:proofErr w:type="spellEnd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 xml:space="preserve"> до </w:t>
            </w:r>
            <w:proofErr w:type="spellStart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>реєстру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>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799C38" w14:textId="77777777" w:rsidR="00C0534A" w:rsidRPr="003073C7" w:rsidRDefault="00C0534A" w:rsidP="001942EE">
            <w:pPr>
              <w:spacing w:line="254" w:lineRule="auto"/>
              <w:jc w:val="center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Адміністратор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ЦНАП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6AEF0D" w14:textId="77777777" w:rsidR="00C0534A" w:rsidRPr="003073C7" w:rsidRDefault="00C0534A" w:rsidP="001942EE">
            <w:pPr>
              <w:spacing w:line="254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3073C7">
              <w:rPr>
                <w:rFonts w:ascii="Times New Roman" w:hAnsi="Times New Roman"/>
                <w:lang w:val="ru-RU" w:eastAsia="ru-RU"/>
              </w:rPr>
              <w:t>В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1B657" w14:textId="77777777" w:rsidR="00C0534A" w:rsidRPr="003073C7" w:rsidRDefault="00C0534A" w:rsidP="001942EE">
            <w:pPr>
              <w:spacing w:line="254" w:lineRule="auto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Протягом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1-го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робочого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дня</w:t>
            </w:r>
          </w:p>
        </w:tc>
      </w:tr>
      <w:tr w:rsidR="00C0534A" w:rsidRPr="003073C7" w14:paraId="57CD0CD7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55E3B2" w14:textId="77777777" w:rsidR="00C0534A" w:rsidRPr="003073C7" w:rsidRDefault="00C0534A" w:rsidP="001942EE">
            <w:pPr>
              <w:spacing w:line="254" w:lineRule="auto"/>
              <w:rPr>
                <w:rFonts w:ascii="Times New Roman" w:hAnsi="Times New Roman"/>
                <w:lang w:val="ru-RU" w:eastAsia="ru-RU"/>
              </w:rPr>
            </w:pPr>
            <w:r w:rsidRPr="003073C7">
              <w:rPr>
                <w:rFonts w:ascii="Times New Roman" w:hAnsi="Times New Roman"/>
                <w:bCs/>
                <w:lang w:val="ru-RU" w:eastAsia="ru-RU"/>
              </w:rPr>
              <w:t>3.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0D170E" w14:textId="77777777" w:rsidR="00C0534A" w:rsidRPr="003073C7" w:rsidRDefault="00C0534A" w:rsidP="001942EE">
            <w:pPr>
              <w:spacing w:line="254" w:lineRule="auto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Після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перевірки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відомостей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внесених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до заяви,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проставлення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власного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підпису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заявником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>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3A4370" w14:textId="77777777" w:rsidR="00C0534A" w:rsidRPr="003073C7" w:rsidRDefault="00C0534A" w:rsidP="001942EE">
            <w:pPr>
              <w:spacing w:line="254" w:lineRule="auto"/>
              <w:jc w:val="center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Адміністратор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ЦНАП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39E0DF" w14:textId="77777777" w:rsidR="00C0534A" w:rsidRPr="003073C7" w:rsidRDefault="00C0534A" w:rsidP="001942EE">
            <w:pPr>
              <w:spacing w:line="254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3073C7">
              <w:rPr>
                <w:rFonts w:ascii="Times New Roman" w:hAnsi="Times New Roman"/>
                <w:lang w:val="ru-RU" w:eastAsia="ru-RU"/>
              </w:rPr>
              <w:t>В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4CC43" w14:textId="77777777" w:rsidR="00C0534A" w:rsidRPr="003073C7" w:rsidRDefault="00C0534A" w:rsidP="001942EE">
            <w:pPr>
              <w:spacing w:line="254" w:lineRule="auto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Протягом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1-го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робочого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дня</w:t>
            </w:r>
          </w:p>
        </w:tc>
      </w:tr>
      <w:tr w:rsidR="00C0534A" w:rsidRPr="003073C7" w14:paraId="44755123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728086" w14:textId="77777777" w:rsidR="00C0534A" w:rsidRPr="003073C7" w:rsidRDefault="00C0534A" w:rsidP="001942EE">
            <w:pPr>
              <w:spacing w:line="254" w:lineRule="auto"/>
              <w:rPr>
                <w:rFonts w:ascii="Times New Roman" w:hAnsi="Times New Roman"/>
                <w:lang w:val="ru-RU" w:eastAsia="ru-RU"/>
              </w:rPr>
            </w:pPr>
            <w:r w:rsidRPr="003073C7">
              <w:rPr>
                <w:rFonts w:ascii="Times New Roman" w:hAnsi="Times New Roman"/>
                <w:bCs/>
                <w:lang w:val="ru-RU" w:eastAsia="ru-RU"/>
              </w:rPr>
              <w:t>4.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B98E83" w14:textId="77777777" w:rsidR="00C0534A" w:rsidRPr="003073C7" w:rsidRDefault="00C0534A" w:rsidP="001942EE">
            <w:pPr>
              <w:spacing w:line="254" w:lineRule="auto"/>
              <w:rPr>
                <w:rFonts w:ascii="Times New Roman" w:hAnsi="Times New Roman"/>
                <w:lang w:val="ru-RU" w:eastAsia="ru-RU"/>
              </w:rPr>
            </w:pPr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 xml:space="preserve">Передача пакету </w:t>
            </w:r>
            <w:proofErr w:type="spellStart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>документів</w:t>
            </w:r>
            <w:proofErr w:type="spellEnd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>заявника</w:t>
            </w:r>
            <w:proofErr w:type="spellEnd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>уповноваженому</w:t>
            </w:r>
            <w:proofErr w:type="spellEnd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>представнику</w:t>
            </w:r>
            <w:proofErr w:type="spellEnd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>управління</w:t>
            </w:r>
            <w:proofErr w:type="spellEnd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>соціального</w:t>
            </w:r>
            <w:proofErr w:type="spellEnd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>захисту</w:t>
            </w:r>
            <w:proofErr w:type="spellEnd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>населення</w:t>
            </w:r>
            <w:proofErr w:type="spellEnd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color w:val="000000"/>
                <w:shd w:val="clear" w:color="auto" w:fill="FFFFFF"/>
                <w:lang w:val="ru-RU" w:eastAsia="ru-RU"/>
              </w:rPr>
              <w:t>райдержадміністрації</w:t>
            </w:r>
            <w:proofErr w:type="spell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9D1EEB" w14:textId="77777777" w:rsidR="00C0534A" w:rsidRPr="003073C7" w:rsidRDefault="00C0534A" w:rsidP="001942EE">
            <w:pPr>
              <w:spacing w:line="254" w:lineRule="auto"/>
              <w:jc w:val="center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Адміністратор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ЦНАП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B7E36F" w14:textId="77777777" w:rsidR="00C0534A" w:rsidRPr="003073C7" w:rsidRDefault="00C0534A" w:rsidP="001942EE">
            <w:pPr>
              <w:spacing w:line="254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3073C7">
              <w:rPr>
                <w:rFonts w:ascii="Times New Roman" w:hAnsi="Times New Roman"/>
                <w:lang w:val="ru-RU" w:eastAsia="ru-RU"/>
              </w:rPr>
              <w:t>В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CC66F" w14:textId="77777777" w:rsidR="00C0534A" w:rsidRPr="003073C7" w:rsidRDefault="00C0534A" w:rsidP="001942EE">
            <w:pPr>
              <w:spacing w:line="254" w:lineRule="auto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Протягом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1-го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робочого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дня</w:t>
            </w:r>
          </w:p>
        </w:tc>
      </w:tr>
      <w:tr w:rsidR="00C0534A" w:rsidRPr="003073C7" w14:paraId="1A79DCF1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B68A1F" w14:textId="77777777" w:rsidR="00C0534A" w:rsidRPr="003073C7" w:rsidRDefault="00C0534A" w:rsidP="001942EE">
            <w:pPr>
              <w:spacing w:line="254" w:lineRule="auto"/>
              <w:rPr>
                <w:rFonts w:ascii="Times New Roman" w:hAnsi="Times New Roman"/>
                <w:bCs/>
                <w:lang w:val="ru-RU" w:eastAsia="ru-RU"/>
              </w:rPr>
            </w:pPr>
            <w:r w:rsidRPr="003073C7">
              <w:rPr>
                <w:rFonts w:ascii="Times New Roman" w:hAnsi="Times New Roman"/>
                <w:bCs/>
                <w:lang w:val="ru-RU" w:eastAsia="ru-RU"/>
              </w:rPr>
              <w:t>5.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DDC25E" w14:textId="77777777" w:rsidR="00C0534A" w:rsidRPr="003073C7" w:rsidRDefault="00C0534A" w:rsidP="001942EE">
            <w:pPr>
              <w:spacing w:line="254" w:lineRule="auto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Розгляд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заяви</w:t>
            </w:r>
          </w:p>
          <w:p w14:paraId="12767AB3" w14:textId="77777777" w:rsidR="00C0534A" w:rsidRPr="003073C7" w:rsidRDefault="00C0534A" w:rsidP="001942EE">
            <w:pPr>
              <w:spacing w:line="254" w:lineRule="auto"/>
              <w:rPr>
                <w:rFonts w:ascii="Times New Roman" w:hAnsi="Times New Roman"/>
                <w:lang w:val="ru-RU" w:eastAsia="ru-RU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4DE3E4" w14:textId="77777777" w:rsidR="00C0534A" w:rsidRPr="003073C7" w:rsidRDefault="00C0534A" w:rsidP="001942EE">
            <w:pPr>
              <w:spacing w:line="254" w:lineRule="auto"/>
              <w:jc w:val="center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Управління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соціального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захисту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населення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2C8AE0" w14:textId="77777777" w:rsidR="00C0534A" w:rsidRPr="003073C7" w:rsidRDefault="00C0534A" w:rsidP="001942EE">
            <w:pPr>
              <w:spacing w:line="254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3073C7">
              <w:rPr>
                <w:rFonts w:ascii="Times New Roman" w:hAnsi="Times New Roman"/>
                <w:lang w:val="ru-RU" w:eastAsia="ru-RU"/>
              </w:rPr>
              <w:t>В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8A68B" w14:textId="77777777" w:rsidR="00C0534A" w:rsidRPr="003073C7" w:rsidRDefault="00C0534A" w:rsidP="001942EE">
            <w:pPr>
              <w:spacing w:line="254" w:lineRule="auto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Протягом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10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календарних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днів</w:t>
            </w:r>
            <w:proofErr w:type="spellEnd"/>
          </w:p>
        </w:tc>
      </w:tr>
      <w:tr w:rsidR="00C0534A" w:rsidRPr="003073C7" w14:paraId="0C7A0BEE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1DD71A" w14:textId="77777777" w:rsidR="00C0534A" w:rsidRPr="003073C7" w:rsidRDefault="00C0534A" w:rsidP="001942EE">
            <w:pPr>
              <w:spacing w:line="254" w:lineRule="auto"/>
              <w:rPr>
                <w:rFonts w:ascii="Times New Roman" w:hAnsi="Times New Roman"/>
                <w:bCs/>
                <w:lang w:val="ru-RU" w:eastAsia="ru-RU"/>
              </w:rPr>
            </w:pPr>
            <w:r w:rsidRPr="003073C7">
              <w:rPr>
                <w:rFonts w:ascii="Times New Roman" w:hAnsi="Times New Roman"/>
                <w:bCs/>
                <w:lang w:val="ru-RU" w:eastAsia="ru-RU"/>
              </w:rPr>
              <w:t>6.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D1DA36" w14:textId="56A17572" w:rsidR="00C0534A" w:rsidRPr="003073C7" w:rsidRDefault="00C0534A" w:rsidP="001942EE">
            <w:pPr>
              <w:spacing w:line="254" w:lineRule="auto"/>
              <w:rPr>
                <w:rFonts w:ascii="Times New Roman" w:hAnsi="Times New Roman"/>
                <w:lang w:val="ru-RU" w:eastAsia="ru-RU"/>
              </w:rPr>
            </w:pPr>
            <w:r w:rsidRPr="00C0534A">
              <w:rPr>
                <w:rFonts w:ascii="Times New Roman" w:hAnsi="Times New Roman"/>
              </w:rPr>
              <w:t>Надання рішення про виплату грошової компенсації/ відмову у виплаті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AD1452" w14:textId="77777777" w:rsidR="00C0534A" w:rsidRPr="003073C7" w:rsidRDefault="00C0534A" w:rsidP="001942EE">
            <w:pPr>
              <w:spacing w:line="254" w:lineRule="auto"/>
              <w:jc w:val="center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Управління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соціального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захисту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населення</w:t>
            </w:r>
            <w:proofErr w:type="spell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F16B4D" w14:textId="77777777" w:rsidR="00C0534A" w:rsidRPr="003073C7" w:rsidRDefault="00C0534A" w:rsidP="001942EE">
            <w:pPr>
              <w:spacing w:line="254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3073C7">
              <w:rPr>
                <w:rFonts w:ascii="Times New Roman" w:hAnsi="Times New Roman"/>
                <w:lang w:val="ru-RU" w:eastAsia="ru-RU"/>
              </w:rPr>
              <w:t>В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E36D3" w14:textId="77777777" w:rsidR="00C0534A" w:rsidRPr="003073C7" w:rsidRDefault="00C0534A" w:rsidP="001942EE">
            <w:pPr>
              <w:spacing w:line="254" w:lineRule="auto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Протягом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1-го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робочого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дня</w:t>
            </w:r>
          </w:p>
        </w:tc>
      </w:tr>
      <w:tr w:rsidR="00C0534A" w:rsidRPr="003073C7" w14:paraId="630DC4C5" w14:textId="77777777" w:rsidTr="001942EE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2863AE" w14:textId="77777777" w:rsidR="00C0534A" w:rsidRPr="003073C7" w:rsidRDefault="00C0534A" w:rsidP="001942EE">
            <w:pPr>
              <w:spacing w:line="254" w:lineRule="auto"/>
              <w:rPr>
                <w:rFonts w:ascii="Times New Roman" w:hAnsi="Times New Roman"/>
                <w:bCs/>
                <w:lang w:val="ru-RU" w:eastAsia="ru-RU"/>
              </w:rPr>
            </w:pPr>
            <w:r w:rsidRPr="003073C7">
              <w:rPr>
                <w:rFonts w:ascii="Times New Roman" w:hAnsi="Times New Roman"/>
                <w:bCs/>
                <w:lang w:val="ru-RU" w:eastAsia="ru-RU"/>
              </w:rPr>
              <w:t>7</w:t>
            </w:r>
          </w:p>
        </w:tc>
        <w:tc>
          <w:tcPr>
            <w:tcW w:w="4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84E938" w14:textId="45C3ACDE" w:rsidR="00C0534A" w:rsidRPr="003073C7" w:rsidRDefault="00C0534A" w:rsidP="001942EE">
            <w:pPr>
              <w:spacing w:line="254" w:lineRule="auto"/>
              <w:rPr>
                <w:rFonts w:ascii="Times New Roman" w:hAnsi="Times New Roman"/>
                <w:color w:val="000000"/>
                <w:shd w:val="clear" w:color="auto" w:fill="FFFFFF"/>
                <w:lang w:eastAsia="ru-RU"/>
              </w:rPr>
            </w:pPr>
            <w:r w:rsidRPr="002455CC">
              <w:rPr>
                <w:rFonts w:ascii="Times New Roman" w:hAnsi="Times New Roman"/>
                <w:spacing w:val="-6"/>
              </w:rPr>
              <w:t>Видача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 w:rsidRPr="002455CC">
              <w:rPr>
                <w:rFonts w:ascii="Times New Roman" w:hAnsi="Times New Roman"/>
                <w:spacing w:val="-6"/>
              </w:rPr>
              <w:t xml:space="preserve">повідомлення про прийняте рішення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F3EF79" w14:textId="77777777" w:rsidR="00C0534A" w:rsidRPr="003073C7" w:rsidRDefault="00C0534A" w:rsidP="001942EE">
            <w:pPr>
              <w:spacing w:line="254" w:lineRule="auto"/>
              <w:jc w:val="center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Адміністратор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ЦНАП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36BE8A" w14:textId="77777777" w:rsidR="00C0534A" w:rsidRPr="003073C7" w:rsidRDefault="00C0534A" w:rsidP="001942EE">
            <w:pPr>
              <w:spacing w:line="254" w:lineRule="auto"/>
              <w:jc w:val="center"/>
              <w:rPr>
                <w:rFonts w:ascii="Times New Roman" w:hAnsi="Times New Roman"/>
                <w:lang w:val="ru-RU" w:eastAsia="ru-RU"/>
              </w:rPr>
            </w:pPr>
            <w:r w:rsidRPr="003073C7">
              <w:rPr>
                <w:rFonts w:ascii="Times New Roman" w:hAnsi="Times New Roman"/>
                <w:lang w:val="ru-RU" w:eastAsia="ru-RU"/>
              </w:rPr>
              <w:t>В</w:t>
            </w:r>
          </w:p>
        </w:tc>
        <w:tc>
          <w:tcPr>
            <w:tcW w:w="23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875D7" w14:textId="77777777" w:rsidR="00C0534A" w:rsidRPr="003073C7" w:rsidRDefault="00C0534A" w:rsidP="001942EE">
            <w:pPr>
              <w:spacing w:line="254" w:lineRule="auto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Протягом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1-го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робочого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дня</w:t>
            </w:r>
          </w:p>
        </w:tc>
      </w:tr>
      <w:tr w:rsidR="00C0534A" w:rsidRPr="003073C7" w14:paraId="7270A82B" w14:textId="77777777" w:rsidTr="001942EE">
        <w:trPr>
          <w:trHeight w:val="467"/>
        </w:trPr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2A996" w14:textId="77777777" w:rsidR="00C0534A" w:rsidRPr="003073C7" w:rsidRDefault="00C0534A" w:rsidP="001942EE">
            <w:pPr>
              <w:spacing w:line="276" w:lineRule="auto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Загальна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кількість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днів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надання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послуг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>, - 30</w:t>
            </w:r>
          </w:p>
        </w:tc>
      </w:tr>
      <w:tr w:rsidR="00C0534A" w:rsidRPr="003073C7" w14:paraId="339818BA" w14:textId="77777777" w:rsidTr="001942EE"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0812A" w14:textId="77777777" w:rsidR="00C0534A" w:rsidRPr="003073C7" w:rsidRDefault="00C0534A" w:rsidP="001942EE">
            <w:pPr>
              <w:spacing w:line="276" w:lineRule="auto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Загальна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кількість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днів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(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передбачена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 xml:space="preserve"> </w:t>
            </w:r>
            <w:proofErr w:type="spellStart"/>
            <w:r w:rsidRPr="003073C7">
              <w:rPr>
                <w:rFonts w:ascii="Times New Roman" w:hAnsi="Times New Roman"/>
                <w:lang w:val="ru-RU" w:eastAsia="ru-RU"/>
              </w:rPr>
              <w:t>законодавством</w:t>
            </w:r>
            <w:proofErr w:type="spellEnd"/>
            <w:r w:rsidRPr="003073C7">
              <w:rPr>
                <w:rFonts w:ascii="Times New Roman" w:hAnsi="Times New Roman"/>
                <w:lang w:val="ru-RU" w:eastAsia="ru-RU"/>
              </w:rPr>
              <w:t>) - 30</w:t>
            </w:r>
          </w:p>
        </w:tc>
      </w:tr>
    </w:tbl>
    <w:p w14:paraId="005196C9" w14:textId="6500FDD8" w:rsidR="000A2D61" w:rsidRPr="00C0534A" w:rsidRDefault="000A2D61" w:rsidP="003421C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bCs/>
          <w:color w:val="0D0D0D" w:themeColor="text1" w:themeTint="F2"/>
          <w:sz w:val="27"/>
          <w:szCs w:val="27"/>
          <w:lang w:val="ru-RU"/>
        </w:rPr>
      </w:pPr>
    </w:p>
    <w:sectPr w:rsidR="000A2D61" w:rsidRPr="00C0534A" w:rsidSect="00073FE7">
      <w:headerReference w:type="default" r:id="rId8"/>
      <w:pgSz w:w="11906" w:h="16838"/>
      <w:pgMar w:top="1276" w:right="1134" w:bottom="851" w:left="709" w:header="510" w:footer="709" w:gutter="0"/>
      <w:pgNumType w:start="1" w:chapSep="period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CDCF9A" w14:textId="77777777" w:rsidR="009D3A0D" w:rsidRDefault="009D3A0D"/>
  </w:endnote>
  <w:endnote w:type="continuationSeparator" w:id="0">
    <w:p w14:paraId="7C1DD62D" w14:textId="77777777" w:rsidR="009D3A0D" w:rsidRDefault="009D3A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erif"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97292D" w14:textId="77777777" w:rsidR="009D3A0D" w:rsidRDefault="009D3A0D"/>
  </w:footnote>
  <w:footnote w:type="continuationSeparator" w:id="0">
    <w:p w14:paraId="780CFF3F" w14:textId="77777777" w:rsidR="009D3A0D" w:rsidRDefault="009D3A0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87FCD" w14:textId="4B8B574D" w:rsidR="000A2D61" w:rsidRDefault="0071623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8"/>
        <w:szCs w:val="2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073FE7">
      <w:rPr>
        <w:noProof/>
        <w:color w:val="000000"/>
        <w:sz w:val="28"/>
        <w:szCs w:val="28"/>
      </w:rPr>
      <w:t>2</w:t>
    </w:r>
    <w:r>
      <w:rPr>
        <w:color w:val="000000"/>
        <w:sz w:val="28"/>
        <w:szCs w:val="28"/>
      </w:rPr>
      <w:fldChar w:fldCharType="end"/>
    </w:r>
  </w:p>
  <w:p w14:paraId="4D6BBC34" w14:textId="77777777" w:rsidR="000A2D61" w:rsidRDefault="000A2D6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160FC2"/>
    <w:multiLevelType w:val="multilevel"/>
    <w:tmpl w:val="A17462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41D97"/>
    <w:multiLevelType w:val="hybridMultilevel"/>
    <w:tmpl w:val="E80834C4"/>
    <w:lvl w:ilvl="0" w:tplc="5E6A9A5C">
      <w:start w:val="1"/>
      <w:numFmt w:val="decimal"/>
      <w:lvlText w:val="%1)"/>
      <w:lvlJc w:val="left"/>
      <w:pPr>
        <w:ind w:left="973" w:hanging="375"/>
      </w:pPr>
    </w:lvl>
    <w:lvl w:ilvl="1" w:tplc="04220019">
      <w:start w:val="1"/>
      <w:numFmt w:val="lowerLetter"/>
      <w:lvlText w:val="%2."/>
      <w:lvlJc w:val="left"/>
      <w:pPr>
        <w:ind w:left="1678" w:hanging="360"/>
      </w:pPr>
    </w:lvl>
    <w:lvl w:ilvl="2" w:tplc="0422001B">
      <w:start w:val="1"/>
      <w:numFmt w:val="lowerRoman"/>
      <w:lvlText w:val="%3."/>
      <w:lvlJc w:val="right"/>
      <w:pPr>
        <w:ind w:left="2398" w:hanging="180"/>
      </w:pPr>
    </w:lvl>
    <w:lvl w:ilvl="3" w:tplc="0422000F">
      <w:start w:val="1"/>
      <w:numFmt w:val="decimal"/>
      <w:lvlText w:val="%4."/>
      <w:lvlJc w:val="left"/>
      <w:pPr>
        <w:ind w:left="3118" w:hanging="360"/>
      </w:pPr>
    </w:lvl>
    <w:lvl w:ilvl="4" w:tplc="04220019">
      <w:start w:val="1"/>
      <w:numFmt w:val="lowerLetter"/>
      <w:lvlText w:val="%5."/>
      <w:lvlJc w:val="left"/>
      <w:pPr>
        <w:ind w:left="3838" w:hanging="360"/>
      </w:pPr>
    </w:lvl>
    <w:lvl w:ilvl="5" w:tplc="0422001B">
      <w:start w:val="1"/>
      <w:numFmt w:val="lowerRoman"/>
      <w:lvlText w:val="%6."/>
      <w:lvlJc w:val="right"/>
      <w:pPr>
        <w:ind w:left="4558" w:hanging="180"/>
      </w:pPr>
    </w:lvl>
    <w:lvl w:ilvl="6" w:tplc="0422000F">
      <w:start w:val="1"/>
      <w:numFmt w:val="decimal"/>
      <w:lvlText w:val="%7."/>
      <w:lvlJc w:val="left"/>
      <w:pPr>
        <w:ind w:left="5278" w:hanging="360"/>
      </w:pPr>
    </w:lvl>
    <w:lvl w:ilvl="7" w:tplc="04220019">
      <w:start w:val="1"/>
      <w:numFmt w:val="lowerLetter"/>
      <w:lvlText w:val="%8."/>
      <w:lvlJc w:val="left"/>
      <w:pPr>
        <w:ind w:left="5998" w:hanging="360"/>
      </w:pPr>
    </w:lvl>
    <w:lvl w:ilvl="8" w:tplc="0422001B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628A1F8E"/>
    <w:multiLevelType w:val="multilevel"/>
    <w:tmpl w:val="BACCDD16"/>
    <w:lvl w:ilvl="0">
      <w:start w:val="1"/>
      <w:numFmt w:val="decimal"/>
      <w:lvlText w:val="%1)"/>
      <w:lvlJc w:val="left"/>
      <w:pPr>
        <w:ind w:left="2202" w:hanging="360"/>
      </w:pPr>
      <w:rPr>
        <w:rFonts w:ascii="Times New Roman" w:hAnsi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363" w:hanging="359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94B0B82"/>
    <w:multiLevelType w:val="hybridMultilevel"/>
    <w:tmpl w:val="2DC8A600"/>
    <w:lvl w:ilvl="0" w:tplc="4A9EECFE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D61"/>
    <w:rsid w:val="000562C4"/>
    <w:rsid w:val="00073FE7"/>
    <w:rsid w:val="00084721"/>
    <w:rsid w:val="000A2D61"/>
    <w:rsid w:val="00151A69"/>
    <w:rsid w:val="0017084A"/>
    <w:rsid w:val="001B7A89"/>
    <w:rsid w:val="001C7AF8"/>
    <w:rsid w:val="001E0212"/>
    <w:rsid w:val="00223201"/>
    <w:rsid w:val="002F55E2"/>
    <w:rsid w:val="003421C5"/>
    <w:rsid w:val="003C278A"/>
    <w:rsid w:val="003D59EC"/>
    <w:rsid w:val="003F6A0B"/>
    <w:rsid w:val="00424A2E"/>
    <w:rsid w:val="00440566"/>
    <w:rsid w:val="004811B5"/>
    <w:rsid w:val="004A35BF"/>
    <w:rsid w:val="004F768F"/>
    <w:rsid w:val="00595242"/>
    <w:rsid w:val="005A6B7A"/>
    <w:rsid w:val="00637B8B"/>
    <w:rsid w:val="0064278D"/>
    <w:rsid w:val="00716230"/>
    <w:rsid w:val="00766614"/>
    <w:rsid w:val="007F1EB6"/>
    <w:rsid w:val="00810A3B"/>
    <w:rsid w:val="009021D0"/>
    <w:rsid w:val="00984D51"/>
    <w:rsid w:val="009D3A0D"/>
    <w:rsid w:val="00B30A18"/>
    <w:rsid w:val="00B44920"/>
    <w:rsid w:val="00C0534A"/>
    <w:rsid w:val="00C4078F"/>
    <w:rsid w:val="00C74FED"/>
    <w:rsid w:val="00C961D2"/>
    <w:rsid w:val="00D17364"/>
    <w:rsid w:val="00D63F45"/>
    <w:rsid w:val="00D672C4"/>
    <w:rsid w:val="00DA2950"/>
    <w:rsid w:val="00DD411F"/>
    <w:rsid w:val="00DE4DA0"/>
    <w:rsid w:val="00E51E5B"/>
    <w:rsid w:val="00ED52EB"/>
    <w:rsid w:val="00FB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EAF5"/>
  <w15:docId w15:val="{838A5027-2305-40A3-9CEA-845B4EF52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ookman Old Style" w:eastAsia="Times New Roman" w:hAnsi="Bookman Old Style" w:cs="Times New Roman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40" w:after="120"/>
      <w:outlineLvl w:val="2"/>
    </w:pPr>
    <w:rPr>
      <w:rFonts w:ascii="Liberation Serif" w:hAnsi="Liberation Serif"/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  <w:szCs w:val="48"/>
    </w:rPr>
  </w:style>
  <w:style w:type="paragraph" w:styleId="a5">
    <w:name w:val="List Paragraph"/>
    <w:basedOn w:val="a"/>
    <w:qFormat/>
    <w:pPr>
      <w:ind w:left="720"/>
      <w:contextualSpacing/>
      <w:jc w:val="both"/>
    </w:pPr>
    <w:rPr>
      <w:rFonts w:ascii="Times New Roman" w:hAnsi="Times New Roman"/>
      <w:sz w:val="28"/>
      <w:szCs w:val="28"/>
    </w:rPr>
  </w:style>
  <w:style w:type="paragraph" w:customStyle="1" w:styleId="rvps2">
    <w:name w:val="rvps2"/>
    <w:basedOn w:val="a"/>
    <w:pPr>
      <w:spacing w:after="100" w:afterAutospacing="1"/>
    </w:pPr>
    <w:rPr>
      <w:rFonts w:ascii="Times New Roman" w:hAnsi="Times New Roman"/>
    </w:rPr>
  </w:style>
  <w:style w:type="paragraph" w:styleId="a6">
    <w:name w:val="annotation text"/>
    <w:basedOn w:val="a"/>
    <w:link w:val="a7"/>
    <w:semiHidden/>
    <w:rPr>
      <w:sz w:val="20"/>
      <w:szCs w:val="20"/>
    </w:rPr>
  </w:style>
  <w:style w:type="paragraph" w:styleId="a8">
    <w:name w:val="annotation subject"/>
    <w:basedOn w:val="a6"/>
    <w:next w:val="a6"/>
    <w:link w:val="a9"/>
    <w:semiHidden/>
    <w:rPr>
      <w:b/>
      <w:bCs/>
    </w:rPr>
  </w:style>
  <w:style w:type="paragraph" w:styleId="aa">
    <w:name w:val="Balloon Text"/>
    <w:basedOn w:val="a"/>
    <w:link w:val="ab"/>
    <w:semiHidden/>
    <w:rPr>
      <w:rFonts w:ascii="Segoe UI" w:hAnsi="Segoe UI"/>
      <w:sz w:val="18"/>
      <w:szCs w:val="18"/>
    </w:rPr>
  </w:style>
  <w:style w:type="paragraph" w:customStyle="1" w:styleId="tl">
    <w:name w:val="tl"/>
    <w:basedOn w:val="a"/>
    <w:pPr>
      <w:spacing w:before="100" w:beforeAutospacing="1" w:after="100" w:afterAutospacing="1"/>
    </w:pPr>
    <w:rPr>
      <w:rFonts w:ascii="Times New Roman" w:hAnsi="Times New Roman"/>
      <w:lang w:eastAsia="ru-RU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</w:style>
  <w:style w:type="paragraph" w:customStyle="1" w:styleId="Default">
    <w:name w:val="Default"/>
    <w:rPr>
      <w:rFonts w:ascii="Times New Roman" w:hAnsi="Times New Roman"/>
      <w:color w:val="000000"/>
      <w:lang w:val="ru-RU"/>
    </w:rPr>
  </w:style>
  <w:style w:type="paragraph" w:styleId="af0">
    <w:name w:val="footnote text"/>
    <w:link w:val="af1"/>
    <w:semiHidden/>
    <w:rPr>
      <w:sz w:val="20"/>
      <w:szCs w:val="20"/>
    </w:rPr>
  </w:style>
  <w:style w:type="paragraph" w:styleId="af2">
    <w:name w:val="endnote text"/>
    <w:link w:val="af3"/>
    <w:semiHidden/>
    <w:rPr>
      <w:sz w:val="20"/>
      <w:szCs w:val="20"/>
    </w:rPr>
  </w:style>
  <w:style w:type="character" w:styleId="af4">
    <w:name w:val="line number"/>
    <w:basedOn w:val="a0"/>
    <w:semiHidden/>
  </w:style>
  <w:style w:type="character" w:styleId="af5">
    <w:name w:val="Hyperlink"/>
    <w:basedOn w:val="a0"/>
    <w:uiPriority w:val="99"/>
    <w:rPr>
      <w:color w:val="0000FF"/>
      <w:u w:val="single"/>
    </w:rPr>
  </w:style>
  <w:style w:type="character" w:customStyle="1" w:styleId="rvts46">
    <w:name w:val="rvts46"/>
  </w:style>
  <w:style w:type="character" w:styleId="af6">
    <w:name w:val="annotation reference"/>
    <w:basedOn w:val="a0"/>
    <w:semiHidden/>
    <w:rPr>
      <w:sz w:val="16"/>
      <w:szCs w:val="16"/>
    </w:rPr>
  </w:style>
  <w:style w:type="character" w:customStyle="1" w:styleId="a7">
    <w:name w:val="Текст примітки Знак"/>
    <w:basedOn w:val="a0"/>
    <w:link w:val="a6"/>
    <w:semiHidden/>
    <w:rPr>
      <w:sz w:val="20"/>
      <w:szCs w:val="20"/>
    </w:rPr>
  </w:style>
  <w:style w:type="character" w:customStyle="1" w:styleId="a9">
    <w:name w:val="Тема примітки Знак"/>
    <w:basedOn w:val="a7"/>
    <w:link w:val="a8"/>
    <w:semiHidden/>
    <w:rPr>
      <w:b/>
      <w:bCs/>
      <w:sz w:val="20"/>
      <w:szCs w:val="20"/>
    </w:rPr>
  </w:style>
  <w:style w:type="character" w:customStyle="1" w:styleId="ab">
    <w:name w:val="Текст у виносці Знак"/>
    <w:basedOn w:val="a0"/>
    <w:link w:val="aa"/>
    <w:semiHidden/>
    <w:rPr>
      <w:rFonts w:ascii="Segoe UI" w:hAnsi="Segoe UI"/>
      <w:sz w:val="18"/>
      <w:szCs w:val="18"/>
    </w:rPr>
  </w:style>
  <w:style w:type="character" w:customStyle="1" w:styleId="ad">
    <w:name w:val="Верхній колонтитул Знак"/>
    <w:basedOn w:val="a0"/>
    <w:link w:val="ac"/>
  </w:style>
  <w:style w:type="character" w:customStyle="1" w:styleId="af">
    <w:name w:val="Нижній колонтитул Знак"/>
    <w:basedOn w:val="a0"/>
    <w:link w:val="ae"/>
  </w:style>
  <w:style w:type="character" w:customStyle="1" w:styleId="rvts15">
    <w:name w:val="rvts15"/>
    <w:basedOn w:val="a0"/>
  </w:style>
  <w:style w:type="character" w:customStyle="1" w:styleId="rvts80">
    <w:name w:val="rvts80"/>
    <w:basedOn w:val="a0"/>
  </w:style>
  <w:style w:type="character" w:customStyle="1" w:styleId="10">
    <w:name w:val="Неразрешенное упоминание1"/>
    <w:basedOn w:val="a0"/>
    <w:semiHidden/>
    <w:rPr>
      <w:color w:val="605E5C"/>
      <w:shd w:val="clear" w:color="auto" w:fill="E1DFDD"/>
    </w:rPr>
  </w:style>
  <w:style w:type="character" w:styleId="af7">
    <w:name w:val="footnote reference"/>
    <w:semiHidden/>
    <w:rPr>
      <w:vertAlign w:val="superscript"/>
    </w:rPr>
  </w:style>
  <w:style w:type="character" w:customStyle="1" w:styleId="af1">
    <w:name w:val="Текст виноски Знак"/>
    <w:link w:val="af0"/>
    <w:semiHidden/>
    <w:rPr>
      <w:sz w:val="20"/>
      <w:szCs w:val="20"/>
    </w:rPr>
  </w:style>
  <w:style w:type="character" w:styleId="af8">
    <w:name w:val="endnote reference"/>
    <w:semiHidden/>
    <w:rPr>
      <w:vertAlign w:val="superscript"/>
    </w:rPr>
  </w:style>
  <w:style w:type="character" w:customStyle="1" w:styleId="af3">
    <w:name w:val="Текст кінцевої виноски Знак"/>
    <w:link w:val="af2"/>
    <w:semiHidden/>
    <w:rPr>
      <w:sz w:val="20"/>
      <w:szCs w:val="20"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YQMsSV4uz+gpnB8r1kLSugUUjg==">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1626</Words>
  <Characters>928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 Shamraeva</dc:creator>
  <cp:lastModifiedBy>06092024</cp:lastModifiedBy>
  <cp:revision>8</cp:revision>
  <cp:lastPrinted>2026-03-09T14:19:00Z</cp:lastPrinted>
  <dcterms:created xsi:type="dcterms:W3CDTF">2026-09-04T06:49:00Z</dcterms:created>
  <dcterms:modified xsi:type="dcterms:W3CDTF">2026-09-14T13:31:00Z</dcterms:modified>
</cp:coreProperties>
</file>