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3"/>
          <w:szCs w:val="23"/>
          <w:rtl w:val="0"/>
        </w:rPr>
        <w:t xml:space="preserve">                                                                                                           </w:t>
        <w:tab/>
      </w:r>
      <w:r w:rsidDel="00000000" w:rsidR="00000000" w:rsidRPr="00000000">
        <w:rPr>
          <w:sz w:val="24"/>
          <w:szCs w:val="24"/>
          <w:rtl w:val="0"/>
        </w:rPr>
        <w:t xml:space="preserve"> ЗАТВЕРДЖУЮ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соціального захисту населення 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 МП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ТЕХНОЛОГІЧНА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„РЕЄСТРАЦІЯ КОЛЕКТИВНИХ ДОГОВОРІВ”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574.0" w:type="dxa"/>
        <w:tblBorders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5"/>
        <w:gridCol w:w="4030"/>
        <w:gridCol w:w="1958"/>
        <w:gridCol w:w="1443"/>
        <w:gridCol w:w="1810"/>
        <w:tblGridChange w:id="0">
          <w:tblGrid>
            <w:gridCol w:w="965"/>
            <w:gridCol w:w="4030"/>
            <w:gridCol w:w="1958"/>
            <w:gridCol w:w="1443"/>
            <w:gridCol w:w="18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У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З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 затверджує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Прийом документів суб’єктів звернення про здійснення повідомної реєстрації колективного договору, змін і доповнень до нього, реєстрація повідомлень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Працівник 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Формування дозвільної справи, занесення даних до реєстру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Працівник 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Передача пакету документів у паперовому вигляді суб’єкта звернення начальнику управління  для  накладення резолюції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Працівник 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Розгляд документів суб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’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єкта звернення на відповідність вимогам чинного законодавства та реєстрація колективного договору  </w:t>
            </w:r>
          </w:p>
          <w:p w:rsidR="00000000" w:rsidDel="00000000" w:rsidP="00000000" w:rsidRDefault="00000000" w:rsidRPr="00000000" w14:paraId="0000002A">
            <w:pPr>
              <w:spacing w:line="254" w:lineRule="auto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Працівник 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2-х робочих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54" w:lineRule="auto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Інформування суб’єкта звернення про реєстрацію колективного договору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Працівник 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spacing w:line="254" w:lineRule="auto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5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Загальна кількість днів надання послуг протягом року - 12-14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Загальна кількість днів (передбачена законодавством) протягом року - 14</w:t>
            </w:r>
          </w:p>
        </w:tc>
      </w:tr>
    </w:tbl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8" w:top="0" w:left="1701" w:right="567" w:header="426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uk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511373"/>
    <w:pPr>
      <w:ind w:left="720"/>
      <w:contextualSpacing w:val="1"/>
    </w:pPr>
  </w:style>
  <w:style w:type="paragraph" w:styleId="a4">
    <w:name w:val="header"/>
    <w:basedOn w:val="a"/>
    <w:link w:val="a5"/>
    <w:unhideWhenUsed w:val="1"/>
    <w:rsid w:val="00511373"/>
    <w:pPr>
      <w:tabs>
        <w:tab w:val="center" w:pos="4819"/>
        <w:tab w:val="right" w:pos="9639"/>
      </w:tabs>
    </w:pPr>
  </w:style>
  <w:style w:type="character" w:styleId="a5" w:customStyle="1">
    <w:name w:val="Верхній колонтитул Знак"/>
    <w:basedOn w:val="a0"/>
    <w:link w:val="a4"/>
    <w:rsid w:val="00511373"/>
    <w:rPr>
      <w:rFonts w:ascii="Times New Roman" w:cs="Times New Roman" w:eastAsia="Times New Roman" w:hAnsi="Times New Roman"/>
      <w:sz w:val="28"/>
      <w:szCs w:val="28"/>
      <w:lang w:val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511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cs="Courier New" w:hAnsi="Courier New"/>
      <w:sz w:val="24"/>
      <w:szCs w:val="24"/>
      <w:lang w:eastAsia="ru-RU" w:val="ru-RU"/>
    </w:rPr>
  </w:style>
  <w:style w:type="character" w:styleId="HTML0" w:customStyle="1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511373"/>
    <w:rPr>
      <w:rFonts w:ascii="Courier New" w:cs="Courier New" w:eastAsia="Times New Roman" w:hAnsi="Courier New"/>
      <w:sz w:val="24"/>
      <w:szCs w:val="24"/>
      <w:lang w:eastAsia="ru-RU"/>
    </w:rPr>
  </w:style>
  <w:style w:type="paragraph" w:styleId="a6">
    <w:name w:val="Normal (Web)"/>
    <w:basedOn w:val="a"/>
    <w:uiPriority w:val="99"/>
    <w:rsid w:val="00511373"/>
    <w:pPr>
      <w:spacing w:after="100" w:afterAutospacing="1" w:before="100" w:beforeAutospacing="1"/>
      <w:jc w:val="left"/>
    </w:pPr>
    <w:rPr>
      <w:sz w:val="24"/>
      <w:szCs w:val="24"/>
      <w:lang w:eastAsia="uk-UA"/>
    </w:rPr>
  </w:style>
  <w:style w:type="character" w:styleId="rvts0" w:customStyle="1">
    <w:name w:val="rvts0"/>
    <w:rsid w:val="00511373"/>
  </w:style>
  <w:style w:type="character" w:styleId="a7">
    <w:name w:val="Hyperlink"/>
    <w:basedOn w:val="a0"/>
    <w:uiPriority w:val="99"/>
    <w:semiHidden w:val="1"/>
    <w:unhideWhenUsed w:val="1"/>
    <w:rsid w:val="009D2B6E"/>
    <w:rPr>
      <w:color w:val="0000ff"/>
      <w:u w:val="single"/>
    </w:rPr>
  </w:style>
  <w:style w:type="character" w:styleId="a8">
    <w:name w:val="Strong"/>
    <w:basedOn w:val="a0"/>
    <w:uiPriority w:val="22"/>
    <w:qFormat w:val="1"/>
    <w:rsid w:val="009D2B6E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3qamzOXkwQXCIBt2LBKnpn0T/Q==">CgMxLjA4AHIhMThKOHpGRmhZMGtyNGVoYWdzYUlpOHhBaGVQaFdhS24x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2026-03-25T09:26:00Z</dcterms:created>
  <dc:creator>юля</dc:creator>
</cp:coreProperties>
</file>